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FB" w:rsidRDefault="00B71FFB" w:rsidP="00B71FFB">
      <w:pPr>
        <w:jc w:val="right"/>
      </w:pPr>
    </w:p>
    <w:p w:rsidR="00AE7E0D" w:rsidRDefault="00AE7E0D" w:rsidP="00B71FFB">
      <w:pPr>
        <w:jc w:val="center"/>
        <w:rPr>
          <w:b/>
          <w:caps/>
          <w:sz w:val="28"/>
          <w:szCs w:val="28"/>
        </w:rPr>
      </w:pPr>
    </w:p>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w:t>
      </w:r>
      <w:proofErr w:type="gramStart"/>
      <w:r>
        <w:t>Тюменское</w:t>
      </w:r>
      <w:proofErr w:type="gramEnd"/>
      <w:r>
        <w:t xml:space="preserve">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2F2937">
        <w:rPr>
          <w:b/>
          <w:sz w:val="28"/>
          <w:szCs w:val="28"/>
        </w:rPr>
        <w:t>3</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6"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w:t>
      </w:r>
      <w:proofErr w:type="gramStart"/>
      <w:r w:rsidRPr="004D1659">
        <w:t>,</w:t>
      </w:r>
      <w:proofErr w:type="gramEnd"/>
      <w:r w:rsidRPr="004D1659">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w:t>
      </w:r>
      <w:proofErr w:type="gramStart"/>
      <w:r w:rsidRPr="009B5761">
        <w:t>дств св</w:t>
      </w:r>
      <w:proofErr w:type="gramEnd"/>
      <w:r w:rsidRPr="009B5761">
        <w:t>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Наименование, характеристики и количество поставляемого товара: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4.1. Требования к качеству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4.5. Требования к размерам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4.6. Требования к упаковке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4.7. Требования к отгрузке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5. Место поставки товара: </w:t>
      </w:r>
      <w:r w:rsidR="004D1659" w:rsidRPr="004D1659">
        <w:t xml:space="preserve">Российская Федерация, </w:t>
      </w:r>
      <w:proofErr w:type="gramStart"/>
      <w:r w:rsidR="004D1659" w:rsidRPr="004D1659">
        <w:t>г</w:t>
      </w:r>
      <w:proofErr w:type="gramEnd"/>
      <w:r w:rsidR="004D1659" w:rsidRPr="004D1659">
        <w:t>. Тюмень, ул. Одесская, д. 35</w:t>
      </w:r>
    </w:p>
    <w:p w:rsidR="00B71FFB" w:rsidRPr="004D1659" w:rsidRDefault="00B71FFB" w:rsidP="00B71FFB">
      <w:pPr>
        <w:jc w:val="both"/>
        <w:rPr>
          <w:highlight w:val="yellow"/>
        </w:rPr>
      </w:pPr>
    </w:p>
    <w:p w:rsidR="00E0102E" w:rsidRPr="0008252B" w:rsidRDefault="00B71FFB" w:rsidP="00E0102E">
      <w:pPr>
        <w:ind w:left="539" w:hanging="539"/>
        <w:jc w:val="both"/>
        <w:rPr>
          <w:bCs/>
        </w:rPr>
      </w:pPr>
      <w:r w:rsidRPr="004D1659">
        <w:rPr>
          <w:b/>
        </w:rPr>
        <w:t>6. Срок поставки товара:</w:t>
      </w:r>
      <w:r w:rsidR="00415D88" w:rsidRPr="00415D88">
        <w:t xml:space="preserve"> </w:t>
      </w:r>
      <w:r w:rsidR="00E0102E" w:rsidRPr="00257963">
        <w:t>Срок поставки Товара –</w:t>
      </w:r>
      <w:r w:rsidR="00E0102E" w:rsidRPr="00257963">
        <w:rPr>
          <w:bCs/>
        </w:rPr>
        <w:t xml:space="preserve">  </w:t>
      </w:r>
      <w:r w:rsidR="00361D42">
        <w:rPr>
          <w:bCs/>
        </w:rPr>
        <w:t>в течени</w:t>
      </w:r>
      <w:r w:rsidR="00044CEF">
        <w:rPr>
          <w:bCs/>
        </w:rPr>
        <w:t>е</w:t>
      </w:r>
      <w:r w:rsidR="00361D42">
        <w:rPr>
          <w:bCs/>
        </w:rPr>
        <w:t xml:space="preserve"> </w:t>
      </w:r>
      <w:r w:rsidR="002F2937">
        <w:rPr>
          <w:bCs/>
        </w:rPr>
        <w:t>3</w:t>
      </w:r>
      <w:r w:rsidR="00361D42">
        <w:rPr>
          <w:bCs/>
        </w:rPr>
        <w:t xml:space="preserve"> месяц</w:t>
      </w:r>
      <w:r w:rsidR="002F2937">
        <w:rPr>
          <w:bCs/>
        </w:rPr>
        <w:t>ев</w:t>
      </w:r>
      <w:r w:rsidR="00361D42">
        <w:rPr>
          <w:bCs/>
        </w:rPr>
        <w:t>.</w:t>
      </w:r>
    </w:p>
    <w:p w:rsidR="00B71FFB" w:rsidRPr="004D1659" w:rsidRDefault="00B71FFB" w:rsidP="00B71FFB">
      <w:pPr>
        <w:jc w:val="both"/>
      </w:pPr>
      <w:r w:rsidRPr="004D1659">
        <w:rPr>
          <w:b/>
        </w:rPr>
        <w:t xml:space="preserve">7. Сведения о включенных (невключенных) в цену товаров расходах: </w:t>
      </w:r>
      <w:r w:rsidR="008551A9" w:rsidRPr="004D1659">
        <w:t>цена включает в себя стоимость товара, упаковки</w:t>
      </w:r>
      <w:r w:rsidR="004D1659" w:rsidRPr="004D1659">
        <w:t xml:space="preserve"> и маркировки</w:t>
      </w:r>
      <w:r w:rsidR="008551A9" w:rsidRPr="004D1659">
        <w:t xml:space="preserve">, погрузочно-разгрузочных работ, </w:t>
      </w:r>
      <w:r w:rsidR="004D1659" w:rsidRPr="004D1659">
        <w:t xml:space="preserve">доставки, </w:t>
      </w:r>
      <w:r w:rsidR="008551A9" w:rsidRPr="004D1659">
        <w:t>расходы по уплате таможенных пошлин, налогов, сборов и других обязательных платежей.</w:t>
      </w:r>
    </w:p>
    <w:p w:rsidR="00B71FFB" w:rsidRPr="004D1659" w:rsidRDefault="00B71FFB" w:rsidP="00B71FFB">
      <w:pPr>
        <w:jc w:val="both"/>
        <w:rPr>
          <w:highlight w:val="yellow"/>
        </w:rPr>
      </w:pPr>
    </w:p>
    <w:p w:rsidR="00B71FFB" w:rsidRPr="002F2937" w:rsidRDefault="00B71FFB" w:rsidP="00B71FFB">
      <w:pPr>
        <w:jc w:val="both"/>
      </w:pPr>
      <w:r w:rsidRPr="004D1659">
        <w:rPr>
          <w:b/>
        </w:rPr>
        <w:t>8.</w:t>
      </w:r>
      <w:r w:rsidR="00B60DA6">
        <w:rPr>
          <w:b/>
        </w:rPr>
        <w:t>Начальная</w:t>
      </w:r>
      <w:r w:rsidR="0001293B">
        <w:rPr>
          <w:b/>
        </w:rPr>
        <w:t xml:space="preserve"> </w:t>
      </w:r>
      <w:r w:rsidR="00B60DA6">
        <w:rPr>
          <w:b/>
        </w:rPr>
        <w:t>(м</w:t>
      </w:r>
      <w:r w:rsidRPr="004D1659">
        <w:rPr>
          <w:b/>
        </w:rPr>
        <w:t>аксимальная</w:t>
      </w:r>
      <w:r w:rsidR="00B60DA6">
        <w:rPr>
          <w:b/>
        </w:rPr>
        <w:t>)</w:t>
      </w:r>
      <w:r w:rsidRPr="004D1659">
        <w:rPr>
          <w:b/>
        </w:rPr>
        <w:t xml:space="preserve"> цена </w:t>
      </w:r>
      <w:r w:rsidR="00A97706">
        <w:rPr>
          <w:b/>
        </w:rPr>
        <w:t>договора</w:t>
      </w:r>
      <w:r w:rsidRPr="004D1659">
        <w:rPr>
          <w:b/>
        </w:rPr>
        <w:t>:</w:t>
      </w:r>
      <w:r w:rsidR="00977192">
        <w:rPr>
          <w:b/>
        </w:rPr>
        <w:t xml:space="preserve"> </w:t>
      </w:r>
      <w:r w:rsidR="002F2937">
        <w:rPr>
          <w:b/>
        </w:rPr>
        <w:t xml:space="preserve"> </w:t>
      </w:r>
      <w:r w:rsidR="002F2937">
        <w:t>1 341 143 (один миллион триста сорок одна тысяча сто сорок три) рубля 22 копейки.</w:t>
      </w:r>
    </w:p>
    <w:p w:rsidR="00B71FFB" w:rsidRPr="004D1659" w:rsidRDefault="00B71FFB" w:rsidP="00B71FFB">
      <w:pPr>
        <w:jc w:val="both"/>
        <w:rPr>
          <w:b/>
          <w:u w:val="single"/>
        </w:rPr>
      </w:pPr>
      <w:r w:rsidRPr="004D1659">
        <w:rPr>
          <w:b/>
          <w:u w:val="single"/>
        </w:rPr>
        <w:t xml:space="preserve">При несоответствии цифрового </w:t>
      </w:r>
      <w:proofErr w:type="gramStart"/>
      <w:r w:rsidRPr="004D1659">
        <w:rPr>
          <w:b/>
          <w:u w:val="single"/>
        </w:rPr>
        <w:t>значения цены котировочной заявки участника размещения заказа</w:t>
      </w:r>
      <w:proofErr w:type="gramEnd"/>
      <w:r w:rsidRPr="004D1659">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w:t>
      </w:r>
      <w:proofErr w:type="gramStart"/>
      <w:r w:rsidRPr="00F877D4">
        <w:rPr>
          <w:b/>
        </w:rPr>
        <w:t xml:space="preserve">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w:t>
      </w:r>
      <w:proofErr w:type="gramEnd"/>
      <w:r w:rsidR="00380A56">
        <w:t xml:space="preserve">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proofErr w:type="spellStart"/>
      <w:r w:rsidR="00415D88" w:rsidRPr="00415D88">
        <w:rPr>
          <w:u w:val="single"/>
          <w:lang w:val="en-US"/>
        </w:rPr>
        <w:t>proptorg</w:t>
      </w:r>
      <w:proofErr w:type="spellEnd"/>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6065AE" w:rsidRDefault="00B71FFB" w:rsidP="00B71FFB">
      <w:pPr>
        <w:jc w:val="both"/>
      </w:pPr>
      <w:r w:rsidRPr="00F877D4">
        <w:t>Дата начала и окончания подачи котировочных заявок: с «</w:t>
      </w:r>
      <w:r w:rsidR="002F2937">
        <w:t>2</w:t>
      </w:r>
      <w:r w:rsidR="003C0A4B">
        <w:t>8</w:t>
      </w:r>
      <w:r w:rsidRPr="00F877D4">
        <w:t>»</w:t>
      </w:r>
      <w:r w:rsidR="00361D42">
        <w:t xml:space="preserve"> июня</w:t>
      </w:r>
      <w:r w:rsidRPr="00F877D4">
        <w:t xml:space="preserve">  201</w:t>
      </w:r>
      <w:r w:rsidR="00576670">
        <w:t>2</w:t>
      </w:r>
      <w:r w:rsidRPr="00F877D4">
        <w:t xml:space="preserve">года до </w:t>
      </w:r>
      <w:r w:rsidR="0011535A" w:rsidRPr="00F877D4">
        <w:t xml:space="preserve">10 </w:t>
      </w:r>
      <w:r w:rsidRPr="00F877D4">
        <w:t xml:space="preserve">часов 00 </w:t>
      </w:r>
      <w:r w:rsidRPr="006065AE">
        <w:t>минут (время местное) «</w:t>
      </w:r>
      <w:r w:rsidR="00D266A7">
        <w:t>0</w:t>
      </w:r>
      <w:r w:rsidR="003C0A4B">
        <w:t>5</w:t>
      </w:r>
      <w:r w:rsidRPr="006065AE">
        <w:t>»</w:t>
      </w:r>
      <w:r w:rsidR="003D22C4">
        <w:t xml:space="preserve"> </w:t>
      </w:r>
      <w:r w:rsidR="00361D42">
        <w:t>и</w:t>
      </w:r>
      <w:r w:rsidR="00D266A7">
        <w:t>юля</w:t>
      </w:r>
      <w:r w:rsidRPr="006065AE">
        <w:t xml:space="preserve"> 201</w:t>
      </w:r>
      <w:r w:rsidR="00576670">
        <w:t>2</w:t>
      </w:r>
      <w:r w:rsidRPr="006065AE">
        <w:t xml:space="preserve"> года. </w:t>
      </w:r>
    </w:p>
    <w:p w:rsidR="00B71FFB" w:rsidRPr="004D1659" w:rsidRDefault="00B71FFB" w:rsidP="00B71FFB">
      <w:pPr>
        <w:jc w:val="both"/>
        <w:rPr>
          <w:highlight w:val="yellow"/>
        </w:rPr>
      </w:pPr>
    </w:p>
    <w:p w:rsidR="00F620B9" w:rsidRPr="0008252B" w:rsidRDefault="00B71FFB" w:rsidP="007D789F">
      <w:pPr>
        <w:widowControl w:val="0"/>
        <w:tabs>
          <w:tab w:val="left" w:pos="1260"/>
          <w:tab w:val="left" w:pos="1695"/>
        </w:tabs>
        <w:autoSpaceDE w:val="0"/>
        <w:autoSpaceDN w:val="0"/>
        <w:adjustRightInd w:val="0"/>
        <w:jc w:val="both"/>
        <w:rPr>
          <w:bCs/>
        </w:rPr>
      </w:pPr>
      <w:r w:rsidRPr="00F877D4">
        <w:rPr>
          <w:b/>
        </w:rPr>
        <w:t>10. Срок и условия оплаты поставок товара:</w:t>
      </w:r>
      <w:r w:rsidR="00F620B9" w:rsidRPr="00F620B9">
        <w:t xml:space="preserve"> </w:t>
      </w:r>
      <w:r w:rsidR="007D789F" w:rsidRPr="00DF1E49">
        <w:t>О</w:t>
      </w:r>
      <w:r w:rsidR="007D789F" w:rsidRPr="00DF1E49">
        <w:rPr>
          <w:bCs/>
        </w:rPr>
        <w:t>плата Товара производится после поставки Товара Покупателю на основании счета на оплату</w:t>
      </w:r>
      <w:r w:rsidR="007D789F">
        <w:rPr>
          <w:bCs/>
        </w:rPr>
        <w:t>.</w:t>
      </w:r>
    </w:p>
    <w:p w:rsidR="00B71FFB" w:rsidRPr="00F877D4" w:rsidRDefault="00B71FFB" w:rsidP="00B71FFB">
      <w:pPr>
        <w:jc w:val="both"/>
      </w:pPr>
      <w:r w:rsidRPr="00F877D4">
        <w:rPr>
          <w:b/>
        </w:rPr>
        <w:t xml:space="preserve">11.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 xml:space="preserve">12. Требования к участникам размещения заказа: </w:t>
      </w:r>
      <w:r w:rsidRPr="00F877D4">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C16B7" w:rsidRDefault="008C16B7" w:rsidP="00B71FFB">
      <w:pPr>
        <w:jc w:val="both"/>
      </w:pPr>
    </w:p>
    <w:p w:rsidR="00B71FFB" w:rsidRDefault="00B71FFB" w:rsidP="00B71FFB">
      <w:pPr>
        <w:jc w:val="both"/>
      </w:pPr>
    </w:p>
    <w:p w:rsidR="00F877D4" w:rsidRDefault="00F877D4" w:rsidP="00B71FFB">
      <w:pPr>
        <w:jc w:val="right"/>
      </w:pPr>
    </w:p>
    <w:p w:rsidR="00F877D4" w:rsidRDefault="00F877D4" w:rsidP="00B71FFB">
      <w:pPr>
        <w:jc w:val="right"/>
      </w:pPr>
    </w:p>
    <w:p w:rsidR="00380A56" w:rsidRDefault="00380A56" w:rsidP="00B71FFB">
      <w:pPr>
        <w:jc w:val="right"/>
      </w:pPr>
    </w:p>
    <w:p w:rsidR="00415D88" w:rsidRDefault="00415D88" w:rsidP="00B71FFB">
      <w:pPr>
        <w:jc w:val="right"/>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7224F3">
        <w:t>3</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pPr w:leftFromText="180" w:rightFromText="180" w:vertAnchor="text" w:horzAnchor="margin" w:tblpXSpec="center" w:tblpY="232"/>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3969"/>
        <w:gridCol w:w="992"/>
        <w:gridCol w:w="1134"/>
        <w:gridCol w:w="1134"/>
        <w:gridCol w:w="1310"/>
      </w:tblGrid>
      <w:tr w:rsidR="004A30BD" w:rsidRPr="004B46E0" w:rsidTr="00A81F10">
        <w:trPr>
          <w:trHeight w:val="543"/>
        </w:trPr>
        <w:tc>
          <w:tcPr>
            <w:tcW w:w="2093" w:type="dxa"/>
          </w:tcPr>
          <w:p w:rsidR="004A30BD" w:rsidRPr="004B46E0" w:rsidRDefault="004A30BD" w:rsidP="00A81F10">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A30BD" w:rsidRPr="00092C69" w:rsidRDefault="004A30BD" w:rsidP="00A81F10">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A30BD" w:rsidRPr="00092C69" w:rsidRDefault="004A30BD" w:rsidP="00A81F10">
            <w:pPr>
              <w:jc w:val="center"/>
              <w:rPr>
                <w:color w:val="000000"/>
                <w:spacing w:val="-1"/>
                <w:sz w:val="22"/>
                <w:szCs w:val="22"/>
              </w:rPr>
            </w:pPr>
          </w:p>
        </w:tc>
        <w:tc>
          <w:tcPr>
            <w:tcW w:w="992" w:type="dxa"/>
          </w:tcPr>
          <w:p w:rsidR="004A30BD" w:rsidRPr="004B46E0" w:rsidRDefault="004A30BD" w:rsidP="00A81F10">
            <w:pPr>
              <w:jc w:val="center"/>
              <w:rPr>
                <w:color w:val="000000"/>
                <w:spacing w:val="-1"/>
                <w:sz w:val="22"/>
                <w:szCs w:val="22"/>
              </w:rPr>
            </w:pPr>
            <w:r>
              <w:rPr>
                <w:color w:val="000000"/>
                <w:spacing w:val="-1"/>
                <w:sz w:val="22"/>
                <w:szCs w:val="22"/>
              </w:rPr>
              <w:t>Кол-во, шт.</w:t>
            </w:r>
          </w:p>
        </w:tc>
        <w:tc>
          <w:tcPr>
            <w:tcW w:w="1134" w:type="dxa"/>
          </w:tcPr>
          <w:p w:rsidR="004A30BD" w:rsidRPr="004B46E0" w:rsidRDefault="004A30BD" w:rsidP="00A81F10">
            <w:pPr>
              <w:jc w:val="center"/>
              <w:rPr>
                <w:color w:val="000000"/>
                <w:spacing w:val="-1"/>
                <w:sz w:val="22"/>
                <w:szCs w:val="22"/>
              </w:rPr>
            </w:pPr>
            <w:r w:rsidRPr="004B46E0">
              <w:rPr>
                <w:color w:val="000000"/>
                <w:spacing w:val="-1"/>
                <w:sz w:val="22"/>
                <w:szCs w:val="22"/>
              </w:rPr>
              <w:t>Цена за ед. (руб.)</w:t>
            </w:r>
          </w:p>
        </w:tc>
        <w:tc>
          <w:tcPr>
            <w:tcW w:w="1134" w:type="dxa"/>
          </w:tcPr>
          <w:p w:rsidR="004A30BD" w:rsidRPr="004B46E0" w:rsidRDefault="004A30BD" w:rsidP="00A81F10">
            <w:pPr>
              <w:jc w:val="center"/>
              <w:rPr>
                <w:color w:val="000000"/>
                <w:spacing w:val="-1"/>
                <w:sz w:val="22"/>
                <w:szCs w:val="22"/>
              </w:rPr>
            </w:pPr>
            <w:r>
              <w:rPr>
                <w:color w:val="000000"/>
                <w:spacing w:val="-1"/>
                <w:sz w:val="22"/>
                <w:szCs w:val="22"/>
              </w:rPr>
              <w:t>Срок гарантии мес.</w:t>
            </w:r>
          </w:p>
        </w:tc>
        <w:tc>
          <w:tcPr>
            <w:tcW w:w="1310" w:type="dxa"/>
          </w:tcPr>
          <w:p w:rsidR="004A30BD" w:rsidRPr="004B46E0" w:rsidRDefault="004A30BD" w:rsidP="00A81F10">
            <w:pPr>
              <w:jc w:val="center"/>
              <w:rPr>
                <w:color w:val="000000"/>
                <w:spacing w:val="-1"/>
                <w:sz w:val="22"/>
                <w:szCs w:val="22"/>
              </w:rPr>
            </w:pPr>
            <w:r>
              <w:rPr>
                <w:color w:val="000000"/>
                <w:spacing w:val="-1"/>
                <w:sz w:val="22"/>
                <w:szCs w:val="22"/>
              </w:rPr>
              <w:t>Сумма, руб.</w:t>
            </w:r>
          </w:p>
        </w:tc>
      </w:tr>
      <w:tr w:rsidR="004A30BD" w:rsidRPr="004B46E0" w:rsidTr="00A81F10">
        <w:trPr>
          <w:trHeight w:val="693"/>
        </w:trPr>
        <w:tc>
          <w:tcPr>
            <w:tcW w:w="2093" w:type="dxa"/>
          </w:tcPr>
          <w:p w:rsidR="004A30BD" w:rsidRPr="004B46E0" w:rsidRDefault="004A30BD" w:rsidP="00A81F10">
            <w:pPr>
              <w:rPr>
                <w:color w:val="000000"/>
                <w:spacing w:val="-1"/>
                <w:sz w:val="22"/>
                <w:szCs w:val="22"/>
              </w:rPr>
            </w:pPr>
          </w:p>
        </w:tc>
        <w:tc>
          <w:tcPr>
            <w:tcW w:w="3969" w:type="dxa"/>
          </w:tcPr>
          <w:p w:rsidR="004A30BD" w:rsidRDefault="004A30BD" w:rsidP="00A81F10">
            <w:pPr>
              <w:shd w:val="clear" w:color="auto" w:fill="FFFFFF"/>
              <w:jc w:val="both"/>
              <w:rPr>
                <w:b/>
                <w:color w:val="000000"/>
                <w:spacing w:val="-1"/>
              </w:rPr>
            </w:pPr>
          </w:p>
        </w:tc>
        <w:tc>
          <w:tcPr>
            <w:tcW w:w="992" w:type="dxa"/>
          </w:tcPr>
          <w:p w:rsidR="004A30BD" w:rsidRPr="004B46E0" w:rsidRDefault="004A30BD" w:rsidP="00A81F10">
            <w:pPr>
              <w:jc w:val="center"/>
              <w:rPr>
                <w:color w:val="000000"/>
                <w:spacing w:val="-1"/>
                <w:sz w:val="22"/>
                <w:szCs w:val="22"/>
              </w:rPr>
            </w:pPr>
          </w:p>
        </w:tc>
        <w:tc>
          <w:tcPr>
            <w:tcW w:w="1134" w:type="dxa"/>
          </w:tcPr>
          <w:p w:rsidR="004A30BD" w:rsidRPr="004B46E0" w:rsidRDefault="004A30BD" w:rsidP="00A81F10">
            <w:pPr>
              <w:jc w:val="center"/>
              <w:rPr>
                <w:color w:val="000000"/>
                <w:spacing w:val="-1"/>
                <w:sz w:val="22"/>
                <w:szCs w:val="22"/>
              </w:rPr>
            </w:pPr>
          </w:p>
        </w:tc>
        <w:tc>
          <w:tcPr>
            <w:tcW w:w="1134" w:type="dxa"/>
          </w:tcPr>
          <w:p w:rsidR="004A30BD" w:rsidRPr="004B46E0" w:rsidRDefault="004A30BD" w:rsidP="00A81F10">
            <w:pPr>
              <w:jc w:val="center"/>
              <w:rPr>
                <w:color w:val="000000"/>
                <w:spacing w:val="-1"/>
                <w:sz w:val="22"/>
                <w:szCs w:val="22"/>
              </w:rPr>
            </w:pPr>
          </w:p>
        </w:tc>
        <w:tc>
          <w:tcPr>
            <w:tcW w:w="1310" w:type="dxa"/>
          </w:tcPr>
          <w:p w:rsidR="004A30BD" w:rsidRPr="004B46E0" w:rsidRDefault="004A30BD" w:rsidP="00A81F10">
            <w:pPr>
              <w:jc w:val="center"/>
              <w:rPr>
                <w:color w:val="000000"/>
                <w:spacing w:val="-1"/>
                <w:sz w:val="22"/>
                <w:szCs w:val="22"/>
              </w:rPr>
            </w:pPr>
          </w:p>
        </w:tc>
      </w:tr>
      <w:tr w:rsidR="004A30BD" w:rsidRPr="004B46E0" w:rsidTr="00135C8E">
        <w:trPr>
          <w:trHeight w:val="693"/>
        </w:trPr>
        <w:tc>
          <w:tcPr>
            <w:tcW w:w="9322" w:type="dxa"/>
            <w:gridSpan w:val="5"/>
          </w:tcPr>
          <w:p w:rsidR="004A30BD" w:rsidRPr="004B46E0" w:rsidRDefault="004A30BD" w:rsidP="00A81F10">
            <w:pPr>
              <w:jc w:val="center"/>
              <w:rPr>
                <w:color w:val="000000"/>
                <w:spacing w:val="-1"/>
                <w:sz w:val="22"/>
                <w:szCs w:val="22"/>
              </w:rPr>
            </w:pPr>
            <w:r>
              <w:rPr>
                <w:color w:val="000000"/>
                <w:spacing w:val="-1"/>
                <w:sz w:val="22"/>
                <w:szCs w:val="22"/>
              </w:rPr>
              <w:t>ИТОГО:</w:t>
            </w:r>
          </w:p>
        </w:tc>
        <w:tc>
          <w:tcPr>
            <w:tcW w:w="1310" w:type="dxa"/>
          </w:tcPr>
          <w:p w:rsidR="004A30BD" w:rsidRPr="004B46E0" w:rsidRDefault="004A30BD" w:rsidP="00A81F10">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197"/>
        <w:gridCol w:w="3362"/>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4E6495" w:rsidRDefault="004E6495"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2F2937">
        <w:rPr>
          <w:sz w:val="22"/>
          <w:szCs w:val="22"/>
        </w:rPr>
        <w:t>3</w:t>
      </w:r>
      <w:r w:rsidR="005B3055">
        <w:rPr>
          <w:sz w:val="22"/>
          <w:szCs w:val="22"/>
        </w:rPr>
        <w:t>/12</w:t>
      </w:r>
    </w:p>
    <w:p w:rsidR="003D22C4" w:rsidRDefault="003D22C4" w:rsidP="007E64DC">
      <w:pPr>
        <w:jc w:val="right"/>
        <w:rPr>
          <w:sz w:val="22"/>
          <w:szCs w:val="22"/>
        </w:rPr>
      </w:pPr>
    </w:p>
    <w:p w:rsidR="003D22C4" w:rsidRDefault="003D22C4" w:rsidP="007E64DC">
      <w:pPr>
        <w:jc w:val="right"/>
        <w:rPr>
          <w:sz w:val="22"/>
          <w:szCs w:val="22"/>
        </w:rPr>
      </w:pPr>
    </w:p>
    <w:p w:rsidR="00B5382B" w:rsidRDefault="00B5382B" w:rsidP="00B5382B">
      <w:pPr>
        <w:pStyle w:val="ab"/>
        <w:rPr>
          <w:rFonts w:cs="Times New Roman"/>
          <w:sz w:val="22"/>
          <w:szCs w:val="22"/>
        </w:rPr>
      </w:pPr>
      <w:r w:rsidRPr="007F5490">
        <w:rPr>
          <w:rFonts w:cs="Times New Roman"/>
          <w:sz w:val="22"/>
          <w:szCs w:val="22"/>
        </w:rPr>
        <w:t xml:space="preserve">Техническое задание </w:t>
      </w:r>
    </w:p>
    <w:p w:rsidR="002F2937" w:rsidRPr="002F2937" w:rsidRDefault="002F2937" w:rsidP="002F2937">
      <w:pPr>
        <w:pStyle w:val="ac"/>
        <w:rPr>
          <w:b/>
          <w:lang w:eastAsia="ar-SA"/>
        </w:rPr>
      </w:pPr>
      <w:r w:rsidRPr="002F2937">
        <w:rPr>
          <w:b/>
          <w:lang w:eastAsia="ar-SA"/>
        </w:rPr>
        <w:t xml:space="preserve">на поставку </w:t>
      </w:r>
      <w:r>
        <w:rPr>
          <w:b/>
          <w:lang w:eastAsia="ar-SA"/>
        </w:rPr>
        <w:t>полуфабрикатов для изготовления протезно-ортопедических изделий</w:t>
      </w:r>
    </w:p>
    <w:tbl>
      <w:tblPr>
        <w:tblpPr w:leftFromText="180" w:rightFromText="180" w:vertAnchor="text" w:horzAnchor="margin" w:tblpXSpec="center" w:tblpY="232"/>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984"/>
        <w:gridCol w:w="5528"/>
        <w:gridCol w:w="1276"/>
        <w:gridCol w:w="1735"/>
      </w:tblGrid>
      <w:tr w:rsidR="001431D6" w:rsidRPr="0075266A" w:rsidTr="001431D6">
        <w:trPr>
          <w:trHeight w:val="543"/>
        </w:trPr>
        <w:tc>
          <w:tcPr>
            <w:tcW w:w="534" w:type="dxa"/>
          </w:tcPr>
          <w:p w:rsidR="001431D6" w:rsidRDefault="001431D6" w:rsidP="00AE47EB">
            <w:pPr>
              <w:jc w:val="center"/>
              <w:rPr>
                <w:color w:val="000000"/>
                <w:spacing w:val="-1"/>
              </w:rPr>
            </w:pPr>
            <w:r>
              <w:rPr>
                <w:color w:val="000000"/>
                <w:spacing w:val="-1"/>
              </w:rPr>
              <w:t>№</w:t>
            </w:r>
          </w:p>
          <w:p w:rsidR="001431D6" w:rsidRPr="0075266A" w:rsidRDefault="001431D6" w:rsidP="00AE47EB">
            <w:pPr>
              <w:jc w:val="center"/>
              <w:rPr>
                <w:color w:val="000000"/>
                <w:spacing w:val="-1"/>
              </w:rPr>
            </w:pPr>
            <w:proofErr w:type="spellStart"/>
            <w:proofErr w:type="gramStart"/>
            <w:r>
              <w:rPr>
                <w:color w:val="000000"/>
                <w:spacing w:val="-1"/>
              </w:rPr>
              <w:t>п</w:t>
            </w:r>
            <w:proofErr w:type="spellEnd"/>
            <w:proofErr w:type="gramEnd"/>
            <w:r>
              <w:rPr>
                <w:color w:val="000000"/>
                <w:spacing w:val="-1"/>
              </w:rPr>
              <w:t>/</w:t>
            </w:r>
            <w:proofErr w:type="spellStart"/>
            <w:r>
              <w:rPr>
                <w:color w:val="000000"/>
                <w:spacing w:val="-1"/>
              </w:rPr>
              <w:t>п</w:t>
            </w:r>
            <w:proofErr w:type="spellEnd"/>
          </w:p>
        </w:tc>
        <w:tc>
          <w:tcPr>
            <w:tcW w:w="1984" w:type="dxa"/>
          </w:tcPr>
          <w:p w:rsidR="001431D6" w:rsidRPr="0075266A" w:rsidRDefault="001431D6" w:rsidP="00AE47EB">
            <w:pPr>
              <w:jc w:val="center"/>
              <w:rPr>
                <w:color w:val="000000"/>
                <w:spacing w:val="-1"/>
              </w:rPr>
            </w:pPr>
            <w:r w:rsidRPr="0075266A">
              <w:rPr>
                <w:color w:val="000000"/>
                <w:spacing w:val="-1"/>
              </w:rPr>
              <w:t>Наименование изделия</w:t>
            </w:r>
          </w:p>
        </w:tc>
        <w:tc>
          <w:tcPr>
            <w:tcW w:w="5528" w:type="dxa"/>
          </w:tcPr>
          <w:p w:rsidR="001431D6" w:rsidRPr="0075266A" w:rsidRDefault="001431D6" w:rsidP="00AE47EB">
            <w:pPr>
              <w:jc w:val="center"/>
              <w:rPr>
                <w:color w:val="000000"/>
                <w:spacing w:val="-1"/>
              </w:rPr>
            </w:pPr>
            <w:r w:rsidRPr="0075266A">
              <w:rPr>
                <w:color w:val="000000"/>
                <w:spacing w:val="-1"/>
              </w:rPr>
              <w:t>Функциональные и технические характеристики/требования</w:t>
            </w:r>
          </w:p>
          <w:p w:rsidR="001431D6" w:rsidRPr="0075266A" w:rsidRDefault="001431D6" w:rsidP="00AE47EB">
            <w:pPr>
              <w:jc w:val="center"/>
              <w:rPr>
                <w:color w:val="000000"/>
                <w:spacing w:val="-1"/>
              </w:rPr>
            </w:pPr>
          </w:p>
        </w:tc>
        <w:tc>
          <w:tcPr>
            <w:tcW w:w="1276" w:type="dxa"/>
          </w:tcPr>
          <w:p w:rsidR="001431D6" w:rsidRPr="0075266A" w:rsidRDefault="001431D6" w:rsidP="002F2937">
            <w:pPr>
              <w:jc w:val="center"/>
              <w:rPr>
                <w:color w:val="000000"/>
                <w:spacing w:val="-1"/>
              </w:rPr>
            </w:pPr>
            <w:r w:rsidRPr="0075266A">
              <w:rPr>
                <w:color w:val="000000"/>
                <w:spacing w:val="-1"/>
              </w:rPr>
              <w:t xml:space="preserve">Кол-во, </w:t>
            </w:r>
            <w:proofErr w:type="spellStart"/>
            <w:proofErr w:type="gramStart"/>
            <w:r w:rsidR="002F2937">
              <w:rPr>
                <w:color w:val="000000"/>
                <w:spacing w:val="-1"/>
              </w:rPr>
              <w:t>шт</w:t>
            </w:r>
            <w:proofErr w:type="spellEnd"/>
            <w:proofErr w:type="gramEnd"/>
          </w:p>
        </w:tc>
        <w:tc>
          <w:tcPr>
            <w:tcW w:w="1735" w:type="dxa"/>
          </w:tcPr>
          <w:p w:rsidR="001431D6" w:rsidRPr="0075266A" w:rsidRDefault="001431D6" w:rsidP="00AE47EB">
            <w:pPr>
              <w:jc w:val="center"/>
              <w:rPr>
                <w:color w:val="000000"/>
                <w:spacing w:val="-1"/>
              </w:rPr>
            </w:pPr>
            <w:r w:rsidRPr="0075266A">
              <w:rPr>
                <w:color w:val="000000"/>
                <w:spacing w:val="-1"/>
              </w:rPr>
              <w:t>Срок гарантии мес.</w:t>
            </w:r>
          </w:p>
        </w:tc>
      </w:tr>
      <w:tr w:rsidR="00BC393A" w:rsidRPr="0075266A" w:rsidTr="001431D6">
        <w:trPr>
          <w:trHeight w:val="693"/>
        </w:trPr>
        <w:tc>
          <w:tcPr>
            <w:tcW w:w="534" w:type="dxa"/>
          </w:tcPr>
          <w:p w:rsidR="00BC393A" w:rsidRDefault="00BC393A" w:rsidP="00EA46C9">
            <w:pPr>
              <w:rPr>
                <w:color w:val="000000"/>
                <w:spacing w:val="-1"/>
              </w:rPr>
            </w:pPr>
            <w:r>
              <w:rPr>
                <w:color w:val="000000"/>
                <w:spacing w:val="-1"/>
              </w:rPr>
              <w:t>1.</w:t>
            </w:r>
          </w:p>
        </w:tc>
        <w:tc>
          <w:tcPr>
            <w:tcW w:w="1984" w:type="dxa"/>
          </w:tcPr>
          <w:p w:rsidR="00BC393A" w:rsidRDefault="00BC393A" w:rsidP="008A34C0">
            <w:pPr>
              <w:rPr>
                <w:color w:val="000000"/>
                <w:spacing w:val="-1"/>
                <w:sz w:val="22"/>
                <w:szCs w:val="22"/>
              </w:rPr>
            </w:pPr>
            <w:r>
              <w:rPr>
                <w:color w:val="000000"/>
                <w:spacing w:val="-1"/>
                <w:sz w:val="22"/>
                <w:szCs w:val="22"/>
              </w:rPr>
              <w:t>Силиконовый лайнер</w:t>
            </w:r>
          </w:p>
          <w:p w:rsidR="00BC393A" w:rsidRDefault="00BC393A" w:rsidP="008A34C0">
            <w:pPr>
              <w:rPr>
                <w:color w:val="000000"/>
                <w:spacing w:val="-1"/>
                <w:sz w:val="22"/>
                <w:szCs w:val="22"/>
              </w:rPr>
            </w:pPr>
          </w:p>
        </w:tc>
        <w:tc>
          <w:tcPr>
            <w:tcW w:w="5528" w:type="dxa"/>
          </w:tcPr>
          <w:p w:rsidR="00BC393A" w:rsidRDefault="00BC393A" w:rsidP="008A34C0">
            <w:pPr>
              <w:jc w:val="both"/>
              <w:rPr>
                <w:color w:val="000000"/>
                <w:spacing w:val="-1"/>
              </w:rPr>
            </w:pPr>
            <w:r>
              <w:rPr>
                <w:color w:val="000000"/>
                <w:spacing w:val="-1"/>
              </w:rPr>
              <w:t>Высококачественный силиконовый лайнер с наружным текстильным покрытием телесного цвета для легкого надевания и снятия лайнера.</w:t>
            </w:r>
          </w:p>
          <w:p w:rsidR="00BC393A" w:rsidRDefault="00BC393A" w:rsidP="008A34C0">
            <w:pPr>
              <w:jc w:val="both"/>
              <w:rPr>
                <w:color w:val="000000"/>
                <w:spacing w:val="-1"/>
              </w:rPr>
            </w:pPr>
            <w:r>
              <w:rPr>
                <w:color w:val="000000"/>
                <w:spacing w:val="-1"/>
              </w:rPr>
              <w:t>Толщина стенки переходящая от 4,5 мм в дистальной части в 2,5мм в проксимальной части</w:t>
            </w:r>
          </w:p>
          <w:p w:rsidR="00BC393A" w:rsidRDefault="00BC393A" w:rsidP="008A34C0">
            <w:pPr>
              <w:jc w:val="both"/>
              <w:rPr>
                <w:color w:val="000000"/>
                <w:spacing w:val="-1"/>
              </w:rPr>
            </w:pPr>
            <w:r>
              <w:rPr>
                <w:color w:val="000000"/>
                <w:spacing w:val="-1"/>
              </w:rPr>
              <w:t>Размерный ряд от 180 мм до 450 мм</w:t>
            </w:r>
          </w:p>
        </w:tc>
        <w:tc>
          <w:tcPr>
            <w:tcW w:w="1276" w:type="dxa"/>
          </w:tcPr>
          <w:p w:rsidR="00BC393A" w:rsidRPr="00B351AE" w:rsidRDefault="00BC393A" w:rsidP="006A28D1">
            <w:pPr>
              <w:jc w:val="center"/>
              <w:rPr>
                <w:color w:val="000000"/>
                <w:spacing w:val="-1"/>
              </w:rPr>
            </w:pPr>
            <w:r>
              <w:rPr>
                <w:color w:val="000000"/>
                <w:spacing w:val="-1"/>
              </w:rPr>
              <w:t>6</w:t>
            </w:r>
          </w:p>
        </w:tc>
        <w:tc>
          <w:tcPr>
            <w:tcW w:w="1735" w:type="dxa"/>
          </w:tcPr>
          <w:p w:rsidR="00BC393A" w:rsidRPr="0075266A" w:rsidRDefault="00BC393A" w:rsidP="006A28D1">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F0326D">
            <w:pPr>
              <w:rPr>
                <w:color w:val="000000"/>
                <w:spacing w:val="-1"/>
                <w:sz w:val="22"/>
                <w:szCs w:val="22"/>
              </w:rPr>
            </w:pPr>
            <w:r>
              <w:rPr>
                <w:color w:val="000000"/>
                <w:spacing w:val="-1"/>
                <w:sz w:val="22"/>
                <w:szCs w:val="22"/>
              </w:rPr>
              <w:t>2.</w:t>
            </w:r>
          </w:p>
        </w:tc>
        <w:tc>
          <w:tcPr>
            <w:tcW w:w="1984" w:type="dxa"/>
          </w:tcPr>
          <w:p w:rsidR="00BC393A" w:rsidRDefault="00BC393A" w:rsidP="008A34C0">
            <w:pPr>
              <w:rPr>
                <w:color w:val="000000"/>
                <w:spacing w:val="-1"/>
                <w:sz w:val="22"/>
                <w:szCs w:val="22"/>
              </w:rPr>
            </w:pPr>
            <w:r>
              <w:rPr>
                <w:color w:val="000000"/>
                <w:spacing w:val="-1"/>
                <w:sz w:val="22"/>
                <w:szCs w:val="22"/>
              </w:rPr>
              <w:t>Силикон-гель лайнер</w:t>
            </w:r>
          </w:p>
          <w:p w:rsidR="00BC393A" w:rsidRDefault="00BC393A" w:rsidP="008A34C0">
            <w:pPr>
              <w:rPr>
                <w:color w:val="000000"/>
                <w:spacing w:val="-1"/>
                <w:sz w:val="22"/>
                <w:szCs w:val="22"/>
                <w:lang w:val="en-US"/>
              </w:rPr>
            </w:pPr>
          </w:p>
        </w:tc>
        <w:tc>
          <w:tcPr>
            <w:tcW w:w="5528" w:type="dxa"/>
          </w:tcPr>
          <w:p w:rsidR="00BC393A" w:rsidRDefault="00BC393A" w:rsidP="008A34C0">
            <w:pPr>
              <w:jc w:val="both"/>
              <w:rPr>
                <w:color w:val="000000"/>
                <w:spacing w:val="-1"/>
              </w:rPr>
            </w:pPr>
            <w:r>
              <w:rPr>
                <w:color w:val="000000"/>
                <w:spacing w:val="-1"/>
              </w:rPr>
              <w:t>Лайнер из силиконового геля с текстильным покрытием. Толщина стенки  5мм в дистальной части, и 3 мм   в проксимальной части. С дистальным креплением.</w:t>
            </w:r>
          </w:p>
          <w:p w:rsidR="00BC393A" w:rsidRDefault="00BC393A" w:rsidP="008A34C0">
            <w:pPr>
              <w:jc w:val="both"/>
              <w:rPr>
                <w:color w:val="000000"/>
                <w:spacing w:val="-1"/>
              </w:rPr>
            </w:pPr>
            <w:r>
              <w:rPr>
                <w:color w:val="000000"/>
                <w:spacing w:val="-1"/>
              </w:rPr>
              <w:t>Размерный ряд от 160 мм до 400 мм.</w:t>
            </w:r>
          </w:p>
        </w:tc>
        <w:tc>
          <w:tcPr>
            <w:tcW w:w="1276" w:type="dxa"/>
          </w:tcPr>
          <w:p w:rsidR="00BC393A" w:rsidRPr="00B351AE" w:rsidRDefault="00BC393A" w:rsidP="006A28D1">
            <w:pPr>
              <w:jc w:val="center"/>
              <w:rPr>
                <w:color w:val="000000"/>
                <w:spacing w:val="-1"/>
              </w:rPr>
            </w:pPr>
            <w:r>
              <w:rPr>
                <w:color w:val="000000"/>
                <w:spacing w:val="-1"/>
              </w:rPr>
              <w:t>3</w:t>
            </w:r>
          </w:p>
        </w:tc>
        <w:tc>
          <w:tcPr>
            <w:tcW w:w="1735" w:type="dxa"/>
          </w:tcPr>
          <w:p w:rsidR="00BC393A" w:rsidRPr="0075266A" w:rsidRDefault="00BC393A" w:rsidP="006A28D1">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EA46C9">
            <w:pPr>
              <w:rPr>
                <w:color w:val="000000"/>
                <w:spacing w:val="-1"/>
              </w:rPr>
            </w:pPr>
            <w:r>
              <w:rPr>
                <w:color w:val="000000"/>
                <w:spacing w:val="-1"/>
              </w:rPr>
              <w:t>3.</w:t>
            </w:r>
          </w:p>
        </w:tc>
        <w:tc>
          <w:tcPr>
            <w:tcW w:w="1984" w:type="dxa"/>
          </w:tcPr>
          <w:p w:rsidR="00BC393A" w:rsidRDefault="00BC393A" w:rsidP="008A34C0">
            <w:pPr>
              <w:rPr>
                <w:color w:val="000000"/>
                <w:spacing w:val="-1"/>
                <w:sz w:val="22"/>
                <w:szCs w:val="22"/>
              </w:rPr>
            </w:pPr>
            <w:r>
              <w:rPr>
                <w:color w:val="000000"/>
                <w:spacing w:val="-1"/>
                <w:sz w:val="22"/>
                <w:szCs w:val="22"/>
              </w:rPr>
              <w:t>Силикон гель лайнер</w:t>
            </w:r>
          </w:p>
          <w:p w:rsidR="00BC393A" w:rsidRDefault="00BC393A" w:rsidP="008A34C0">
            <w:pPr>
              <w:rPr>
                <w:color w:val="000000"/>
                <w:spacing w:val="-1"/>
                <w:sz w:val="22"/>
                <w:szCs w:val="22"/>
                <w:lang w:val="en-US"/>
              </w:rPr>
            </w:pPr>
          </w:p>
        </w:tc>
        <w:tc>
          <w:tcPr>
            <w:tcW w:w="5528" w:type="dxa"/>
          </w:tcPr>
          <w:p w:rsidR="00BC393A" w:rsidRDefault="00BC393A" w:rsidP="008A34C0">
            <w:pPr>
              <w:jc w:val="both"/>
              <w:rPr>
                <w:color w:val="000000"/>
                <w:spacing w:val="-1"/>
              </w:rPr>
            </w:pPr>
            <w:r>
              <w:rPr>
                <w:color w:val="000000"/>
                <w:spacing w:val="-1"/>
              </w:rPr>
              <w:t>Лайнер из силиконового геля с текстильным серебристым покрытием, с антисептическими  добавками. Толщина стенки  5мм в дистальной части, и 3 мм   в проксимальной части. С дистальным креплением.</w:t>
            </w:r>
          </w:p>
          <w:p w:rsidR="00BC393A" w:rsidRDefault="00BC393A" w:rsidP="008A34C0">
            <w:pPr>
              <w:jc w:val="both"/>
              <w:rPr>
                <w:color w:val="000000"/>
                <w:spacing w:val="-1"/>
                <w:sz w:val="22"/>
                <w:szCs w:val="22"/>
              </w:rPr>
            </w:pPr>
            <w:r>
              <w:rPr>
                <w:color w:val="000000"/>
                <w:spacing w:val="-1"/>
                <w:sz w:val="22"/>
                <w:szCs w:val="22"/>
              </w:rPr>
              <w:t>Размерный ряд от 160 мм до 400 мм.</w:t>
            </w:r>
          </w:p>
        </w:tc>
        <w:tc>
          <w:tcPr>
            <w:tcW w:w="1276" w:type="dxa"/>
          </w:tcPr>
          <w:p w:rsidR="00BC393A" w:rsidRPr="00B351AE" w:rsidRDefault="00BC393A" w:rsidP="006A28D1">
            <w:pPr>
              <w:jc w:val="center"/>
              <w:rPr>
                <w:color w:val="000000"/>
                <w:spacing w:val="-1"/>
              </w:rPr>
            </w:pPr>
            <w:r>
              <w:rPr>
                <w:color w:val="000000"/>
                <w:spacing w:val="-1"/>
              </w:rPr>
              <w:t>6</w:t>
            </w:r>
          </w:p>
        </w:tc>
        <w:tc>
          <w:tcPr>
            <w:tcW w:w="1735" w:type="dxa"/>
          </w:tcPr>
          <w:p w:rsidR="00BC393A" w:rsidRPr="0075266A" w:rsidRDefault="00BC393A" w:rsidP="006A28D1">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EA46C9">
            <w:pPr>
              <w:rPr>
                <w:color w:val="000000"/>
                <w:spacing w:val="-1"/>
              </w:rPr>
            </w:pPr>
            <w:r>
              <w:rPr>
                <w:color w:val="000000"/>
                <w:spacing w:val="-1"/>
              </w:rPr>
              <w:t>4.</w:t>
            </w:r>
          </w:p>
        </w:tc>
        <w:tc>
          <w:tcPr>
            <w:tcW w:w="1984" w:type="dxa"/>
          </w:tcPr>
          <w:p w:rsidR="00BC393A" w:rsidRDefault="00BC393A" w:rsidP="008A34C0">
            <w:pPr>
              <w:rPr>
                <w:color w:val="000000"/>
                <w:spacing w:val="-1"/>
                <w:sz w:val="22"/>
                <w:szCs w:val="22"/>
              </w:rPr>
            </w:pPr>
            <w:r>
              <w:rPr>
                <w:color w:val="000000"/>
                <w:spacing w:val="-1"/>
                <w:sz w:val="22"/>
                <w:szCs w:val="22"/>
              </w:rPr>
              <w:t>Лайнер на бедро</w:t>
            </w:r>
          </w:p>
          <w:p w:rsidR="00BC393A" w:rsidRPr="006E7045" w:rsidRDefault="00BC393A" w:rsidP="008A34C0">
            <w:pPr>
              <w:rPr>
                <w:color w:val="000000"/>
                <w:spacing w:val="-1"/>
                <w:sz w:val="22"/>
                <w:szCs w:val="22"/>
              </w:rPr>
            </w:pPr>
          </w:p>
        </w:tc>
        <w:tc>
          <w:tcPr>
            <w:tcW w:w="5528" w:type="dxa"/>
          </w:tcPr>
          <w:p w:rsidR="00BC393A" w:rsidRDefault="00BC393A" w:rsidP="008A34C0">
            <w:pPr>
              <w:jc w:val="both"/>
              <w:rPr>
                <w:color w:val="000000"/>
                <w:spacing w:val="-1"/>
              </w:rPr>
            </w:pPr>
            <w:r>
              <w:rPr>
                <w:color w:val="000000"/>
                <w:spacing w:val="-1"/>
              </w:rPr>
              <w:t xml:space="preserve">Силиконовый лайнер с высокой эластичностью в поперечном направлении и с минимальным продольным растяжением. </w:t>
            </w:r>
          </w:p>
          <w:p w:rsidR="00BC393A" w:rsidRDefault="00BC393A" w:rsidP="008A34C0">
            <w:pPr>
              <w:jc w:val="both"/>
              <w:rPr>
                <w:color w:val="000000"/>
                <w:spacing w:val="-1"/>
              </w:rPr>
            </w:pPr>
            <w:r>
              <w:rPr>
                <w:color w:val="000000"/>
                <w:spacing w:val="-1"/>
              </w:rPr>
              <w:t>Присоединение с дистальным соединением.</w:t>
            </w:r>
          </w:p>
          <w:p w:rsidR="00BC393A" w:rsidRDefault="00BC393A" w:rsidP="008A34C0">
            <w:pPr>
              <w:jc w:val="both"/>
              <w:rPr>
                <w:color w:val="000000"/>
                <w:spacing w:val="-1"/>
              </w:rPr>
            </w:pPr>
            <w:r>
              <w:rPr>
                <w:color w:val="000000"/>
                <w:spacing w:val="-1"/>
              </w:rPr>
              <w:t>Размерный ряд от 280 мм до 550 мм.</w:t>
            </w:r>
          </w:p>
          <w:p w:rsidR="00BC393A" w:rsidRDefault="00BC393A" w:rsidP="008A34C0">
            <w:pPr>
              <w:jc w:val="both"/>
              <w:rPr>
                <w:color w:val="000000"/>
                <w:spacing w:val="-1"/>
              </w:rPr>
            </w:pPr>
          </w:p>
        </w:tc>
        <w:tc>
          <w:tcPr>
            <w:tcW w:w="1276" w:type="dxa"/>
          </w:tcPr>
          <w:p w:rsidR="00BC393A" w:rsidRDefault="00BC393A" w:rsidP="006A28D1">
            <w:pPr>
              <w:jc w:val="center"/>
              <w:rPr>
                <w:color w:val="000000"/>
                <w:spacing w:val="-1"/>
              </w:rPr>
            </w:pPr>
            <w:r>
              <w:rPr>
                <w:color w:val="000000"/>
                <w:spacing w:val="-1"/>
              </w:rPr>
              <w:t>16</w:t>
            </w:r>
          </w:p>
        </w:tc>
        <w:tc>
          <w:tcPr>
            <w:tcW w:w="1735" w:type="dxa"/>
          </w:tcPr>
          <w:p w:rsidR="00BC393A" w:rsidRDefault="00BC393A" w:rsidP="006A28D1">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EA46C9">
            <w:pPr>
              <w:rPr>
                <w:color w:val="000000"/>
                <w:spacing w:val="-1"/>
              </w:rPr>
            </w:pPr>
            <w:r>
              <w:rPr>
                <w:color w:val="000000"/>
                <w:spacing w:val="-1"/>
              </w:rPr>
              <w:t>5.</w:t>
            </w:r>
          </w:p>
        </w:tc>
        <w:tc>
          <w:tcPr>
            <w:tcW w:w="1984" w:type="dxa"/>
          </w:tcPr>
          <w:p w:rsidR="00BC393A" w:rsidRPr="004F392C" w:rsidRDefault="00BC393A" w:rsidP="007224F3">
            <w:pPr>
              <w:spacing w:line="100" w:lineRule="atLeast"/>
              <w:rPr>
                <w:color w:val="000000"/>
                <w:spacing w:val="-1"/>
              </w:rPr>
            </w:pPr>
            <w:r w:rsidRPr="004F392C">
              <w:rPr>
                <w:color w:val="000000"/>
                <w:spacing w:val="-1"/>
              </w:rPr>
              <w:t>Силиконовый</w:t>
            </w:r>
            <w:r>
              <w:rPr>
                <w:color w:val="000000"/>
                <w:spacing w:val="-1"/>
              </w:rPr>
              <w:t xml:space="preserve"> лайнер </w:t>
            </w:r>
          </w:p>
        </w:tc>
        <w:tc>
          <w:tcPr>
            <w:tcW w:w="5528" w:type="dxa"/>
          </w:tcPr>
          <w:p w:rsidR="00BC393A" w:rsidRDefault="00BC393A" w:rsidP="008A34C0">
            <w:pPr>
              <w:jc w:val="both"/>
              <w:rPr>
                <w:color w:val="000000"/>
                <w:spacing w:val="-1"/>
              </w:rPr>
            </w:pPr>
            <w:r>
              <w:rPr>
                <w:color w:val="000000"/>
                <w:spacing w:val="-1"/>
              </w:rPr>
              <w:t>Лайнер из силиконового геля с текстильным серебристым покрытием, с антисептическими  добавками. Толщина стенки  5мм в дистальной части, и 3 мм   в проксимальной части. С дистальным креплением.</w:t>
            </w:r>
          </w:p>
          <w:p w:rsidR="00BC393A" w:rsidRDefault="00BC393A" w:rsidP="008A34C0">
            <w:pPr>
              <w:spacing w:line="100" w:lineRule="atLeast"/>
              <w:jc w:val="both"/>
              <w:rPr>
                <w:color w:val="000000"/>
                <w:spacing w:val="-1"/>
              </w:rPr>
            </w:pPr>
            <w:r>
              <w:rPr>
                <w:color w:val="000000"/>
                <w:spacing w:val="-1"/>
                <w:sz w:val="22"/>
                <w:szCs w:val="22"/>
              </w:rPr>
              <w:t>Размерный ряд от 280 мм до 550 мм.</w:t>
            </w:r>
          </w:p>
        </w:tc>
        <w:tc>
          <w:tcPr>
            <w:tcW w:w="1276" w:type="dxa"/>
          </w:tcPr>
          <w:p w:rsidR="00BC393A" w:rsidRDefault="00BC393A" w:rsidP="006A28D1">
            <w:pPr>
              <w:jc w:val="center"/>
              <w:rPr>
                <w:color w:val="000000"/>
                <w:spacing w:val="-1"/>
              </w:rPr>
            </w:pPr>
            <w:r>
              <w:rPr>
                <w:color w:val="000000"/>
                <w:spacing w:val="-1"/>
              </w:rPr>
              <w:t>8</w:t>
            </w:r>
          </w:p>
        </w:tc>
        <w:tc>
          <w:tcPr>
            <w:tcW w:w="1735" w:type="dxa"/>
          </w:tcPr>
          <w:p w:rsidR="00BC393A" w:rsidRDefault="00BC393A" w:rsidP="006A28D1">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BC393A">
            <w:pPr>
              <w:rPr>
                <w:color w:val="000000"/>
                <w:spacing w:val="-1"/>
              </w:rPr>
            </w:pPr>
            <w:r>
              <w:rPr>
                <w:color w:val="000000"/>
                <w:spacing w:val="-1"/>
              </w:rPr>
              <w:t>6.</w:t>
            </w:r>
          </w:p>
        </w:tc>
        <w:tc>
          <w:tcPr>
            <w:tcW w:w="1984" w:type="dxa"/>
          </w:tcPr>
          <w:p w:rsidR="00BC393A" w:rsidRPr="0075266A" w:rsidRDefault="00BC393A" w:rsidP="007224F3">
            <w:pPr>
              <w:rPr>
                <w:color w:val="000000"/>
                <w:spacing w:val="-1"/>
              </w:rPr>
            </w:pPr>
            <w:r w:rsidRPr="0075266A">
              <w:rPr>
                <w:color w:val="000000"/>
                <w:spacing w:val="-1"/>
              </w:rPr>
              <w:t xml:space="preserve">Крепление протеза </w:t>
            </w:r>
          </w:p>
        </w:tc>
        <w:tc>
          <w:tcPr>
            <w:tcW w:w="5528" w:type="dxa"/>
          </w:tcPr>
          <w:p w:rsidR="00BC393A" w:rsidRPr="0075266A" w:rsidRDefault="00BC393A" w:rsidP="00BC393A">
            <w:pPr>
              <w:shd w:val="clear" w:color="auto" w:fill="FFFFFF"/>
              <w:jc w:val="both"/>
              <w:rPr>
                <w:color w:val="000000"/>
                <w:spacing w:val="-1"/>
              </w:rPr>
            </w:pPr>
            <w:r w:rsidRPr="0075266A">
              <w:rPr>
                <w:color w:val="000000"/>
                <w:spacing w:val="-1"/>
              </w:rPr>
              <w:t xml:space="preserve">Представляет собой тяговую замковую систему для пациентов после </w:t>
            </w:r>
            <w:proofErr w:type="spellStart"/>
            <w:r w:rsidRPr="0075266A">
              <w:rPr>
                <w:color w:val="000000"/>
                <w:spacing w:val="-1"/>
              </w:rPr>
              <w:t>трансформальной</w:t>
            </w:r>
            <w:proofErr w:type="spellEnd"/>
            <w:r w:rsidRPr="0075266A">
              <w:rPr>
                <w:color w:val="000000"/>
                <w:spacing w:val="-1"/>
              </w:rPr>
              <w:t xml:space="preserve"> ампутации. Она отличается особо низкой конструктивной высотой. Благодаря широкому ремню эта система позволяет надевать протез в положении сидя. В комбинации с направляющим роликом она обеспечивает пациенту высокую ротационную стабильность</w:t>
            </w:r>
            <w:r>
              <w:rPr>
                <w:color w:val="000000"/>
                <w:spacing w:val="-1"/>
              </w:rPr>
              <w:t>.</w:t>
            </w:r>
          </w:p>
        </w:tc>
        <w:tc>
          <w:tcPr>
            <w:tcW w:w="1276" w:type="dxa"/>
          </w:tcPr>
          <w:p w:rsidR="00BC393A" w:rsidRDefault="00BC393A" w:rsidP="00BC393A">
            <w:pPr>
              <w:jc w:val="center"/>
              <w:rPr>
                <w:color w:val="000000"/>
                <w:spacing w:val="-1"/>
              </w:rPr>
            </w:pPr>
            <w:r>
              <w:rPr>
                <w:color w:val="000000"/>
                <w:spacing w:val="-1"/>
              </w:rPr>
              <w:t>4</w:t>
            </w:r>
          </w:p>
        </w:tc>
        <w:tc>
          <w:tcPr>
            <w:tcW w:w="1735" w:type="dxa"/>
          </w:tcPr>
          <w:p w:rsidR="00BC393A" w:rsidRDefault="00BC393A" w:rsidP="00BC393A">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BC393A">
            <w:pPr>
              <w:rPr>
                <w:color w:val="000000"/>
                <w:spacing w:val="-1"/>
              </w:rPr>
            </w:pPr>
            <w:r>
              <w:rPr>
                <w:color w:val="000000"/>
                <w:spacing w:val="-1"/>
              </w:rPr>
              <w:t>7.</w:t>
            </w:r>
          </w:p>
        </w:tc>
        <w:tc>
          <w:tcPr>
            <w:tcW w:w="1984" w:type="dxa"/>
          </w:tcPr>
          <w:p w:rsidR="00BC393A" w:rsidRDefault="00BC393A" w:rsidP="00BC393A">
            <w:pPr>
              <w:rPr>
                <w:color w:val="000000"/>
                <w:spacing w:val="-1"/>
                <w:sz w:val="22"/>
                <w:szCs w:val="22"/>
              </w:rPr>
            </w:pPr>
            <w:r>
              <w:rPr>
                <w:color w:val="000000"/>
                <w:spacing w:val="-1"/>
                <w:sz w:val="22"/>
                <w:szCs w:val="22"/>
              </w:rPr>
              <w:t>Замок для лайнера</w:t>
            </w:r>
          </w:p>
          <w:p w:rsidR="00BC393A" w:rsidRPr="0075266A" w:rsidRDefault="00BC393A" w:rsidP="00BC393A">
            <w:pPr>
              <w:rPr>
                <w:color w:val="000000"/>
                <w:spacing w:val="-1"/>
              </w:rPr>
            </w:pPr>
          </w:p>
        </w:tc>
        <w:tc>
          <w:tcPr>
            <w:tcW w:w="5528" w:type="dxa"/>
          </w:tcPr>
          <w:p w:rsidR="00BC393A" w:rsidRPr="0075266A" w:rsidRDefault="00BC393A" w:rsidP="00BC393A">
            <w:pPr>
              <w:shd w:val="clear" w:color="auto" w:fill="FFFFFF"/>
              <w:jc w:val="both"/>
              <w:rPr>
                <w:color w:val="000000"/>
                <w:spacing w:val="-1"/>
              </w:rPr>
            </w:pPr>
            <w:r>
              <w:rPr>
                <w:color w:val="000000"/>
                <w:spacing w:val="-1"/>
              </w:rPr>
              <w:t xml:space="preserve">Легкий пластмассовый замок. Может быть </w:t>
            </w:r>
            <w:proofErr w:type="gramStart"/>
            <w:r>
              <w:rPr>
                <w:color w:val="000000"/>
                <w:spacing w:val="-1"/>
              </w:rPr>
              <w:t>использован</w:t>
            </w:r>
            <w:proofErr w:type="gramEnd"/>
            <w:r>
              <w:rPr>
                <w:color w:val="000000"/>
                <w:spacing w:val="-1"/>
              </w:rPr>
              <w:t xml:space="preserve"> всеми лайнерами с дистальным креплением. Подходит для использования и в купальных протезах</w:t>
            </w:r>
          </w:p>
        </w:tc>
        <w:tc>
          <w:tcPr>
            <w:tcW w:w="1276" w:type="dxa"/>
          </w:tcPr>
          <w:p w:rsidR="00BC393A" w:rsidRDefault="00BC393A" w:rsidP="00BC393A">
            <w:pPr>
              <w:jc w:val="center"/>
              <w:rPr>
                <w:color w:val="000000"/>
                <w:spacing w:val="-1"/>
              </w:rPr>
            </w:pPr>
            <w:r>
              <w:rPr>
                <w:color w:val="000000"/>
                <w:spacing w:val="-1"/>
              </w:rPr>
              <w:t>20</w:t>
            </w:r>
          </w:p>
        </w:tc>
        <w:tc>
          <w:tcPr>
            <w:tcW w:w="1735" w:type="dxa"/>
          </w:tcPr>
          <w:p w:rsidR="00BC393A" w:rsidRDefault="00BC393A" w:rsidP="00BC393A">
            <w:pPr>
              <w:jc w:val="center"/>
              <w:rPr>
                <w:color w:val="000000"/>
                <w:spacing w:val="-1"/>
              </w:rPr>
            </w:pPr>
            <w:r>
              <w:rPr>
                <w:color w:val="000000"/>
                <w:spacing w:val="-1"/>
              </w:rPr>
              <w:t>6</w:t>
            </w:r>
          </w:p>
        </w:tc>
      </w:tr>
      <w:tr w:rsidR="00BC393A" w:rsidRPr="0075266A" w:rsidTr="001431D6">
        <w:trPr>
          <w:trHeight w:val="693"/>
        </w:trPr>
        <w:tc>
          <w:tcPr>
            <w:tcW w:w="534" w:type="dxa"/>
          </w:tcPr>
          <w:p w:rsidR="00BC393A" w:rsidRDefault="00BC393A" w:rsidP="00BC393A">
            <w:pPr>
              <w:rPr>
                <w:color w:val="000000"/>
                <w:spacing w:val="-1"/>
              </w:rPr>
            </w:pPr>
            <w:r>
              <w:rPr>
                <w:color w:val="000000"/>
                <w:spacing w:val="-1"/>
              </w:rPr>
              <w:t>8.</w:t>
            </w:r>
          </w:p>
        </w:tc>
        <w:tc>
          <w:tcPr>
            <w:tcW w:w="1984" w:type="dxa"/>
          </w:tcPr>
          <w:p w:rsidR="00BC393A" w:rsidRDefault="00BC393A" w:rsidP="008A34C0">
            <w:pPr>
              <w:spacing w:line="100" w:lineRule="atLeast"/>
              <w:rPr>
                <w:color w:val="000000"/>
                <w:spacing w:val="-1"/>
              </w:rPr>
            </w:pPr>
            <w:r>
              <w:rPr>
                <w:color w:val="000000"/>
                <w:spacing w:val="-1"/>
              </w:rPr>
              <w:t>5. Стопа (</w:t>
            </w:r>
            <w:proofErr w:type="spellStart"/>
            <w:r>
              <w:rPr>
                <w:color w:val="000000"/>
                <w:spacing w:val="-1"/>
              </w:rPr>
              <w:t>Грайсингера</w:t>
            </w:r>
            <w:proofErr w:type="spellEnd"/>
            <w:r>
              <w:rPr>
                <w:color w:val="000000"/>
                <w:spacing w:val="-1"/>
              </w:rPr>
              <w:t xml:space="preserve"> Плюс)</w:t>
            </w:r>
          </w:p>
          <w:p w:rsidR="00BC393A" w:rsidRDefault="00BC393A" w:rsidP="008A34C0">
            <w:pPr>
              <w:spacing w:line="100" w:lineRule="atLeast"/>
              <w:rPr>
                <w:color w:val="000000"/>
                <w:spacing w:val="-1"/>
                <w:shd w:val="clear" w:color="auto" w:fill="FFFF00"/>
                <w:lang w:val="en-US"/>
              </w:rPr>
            </w:pPr>
          </w:p>
        </w:tc>
        <w:tc>
          <w:tcPr>
            <w:tcW w:w="5528" w:type="dxa"/>
          </w:tcPr>
          <w:p w:rsidR="00BC393A" w:rsidRDefault="00BC393A" w:rsidP="008A34C0">
            <w:pPr>
              <w:spacing w:line="100" w:lineRule="atLeast"/>
              <w:jc w:val="both"/>
              <w:rPr>
                <w:color w:val="000000"/>
                <w:spacing w:val="-1"/>
              </w:rPr>
            </w:pPr>
            <w:proofErr w:type="spellStart"/>
            <w:r>
              <w:rPr>
                <w:color w:val="000000"/>
                <w:spacing w:val="-1"/>
              </w:rPr>
              <w:lastRenderedPageBreak/>
              <w:t>Многоостная</w:t>
            </w:r>
            <w:proofErr w:type="spellEnd"/>
            <w:r>
              <w:rPr>
                <w:color w:val="000000"/>
                <w:spacing w:val="-1"/>
              </w:rPr>
              <w:t xml:space="preserve"> стопа с титановым РСУ и полимерным вкладышем, с тремя вариантами  жесткости. Для пациентов 2-3 уровня активности и </w:t>
            </w:r>
            <w:r>
              <w:rPr>
                <w:color w:val="000000"/>
                <w:spacing w:val="-1"/>
              </w:rPr>
              <w:lastRenderedPageBreak/>
              <w:t xml:space="preserve">весом не более 100 кг. </w:t>
            </w:r>
          </w:p>
          <w:p w:rsidR="00BC393A" w:rsidRDefault="00BC393A" w:rsidP="008A34C0">
            <w:pPr>
              <w:spacing w:line="100" w:lineRule="atLeast"/>
              <w:jc w:val="both"/>
              <w:rPr>
                <w:color w:val="000000"/>
                <w:spacing w:val="-1"/>
              </w:rPr>
            </w:pPr>
            <w:r>
              <w:rPr>
                <w:color w:val="000000"/>
                <w:spacing w:val="-1"/>
              </w:rPr>
              <w:t>Вес стопы от 620 до 820 г</w:t>
            </w:r>
          </w:p>
          <w:p w:rsidR="00BC393A" w:rsidRDefault="00BC393A" w:rsidP="008A34C0">
            <w:pPr>
              <w:spacing w:line="100" w:lineRule="atLeast"/>
              <w:jc w:val="both"/>
              <w:rPr>
                <w:color w:val="000000"/>
                <w:spacing w:val="-1"/>
              </w:rPr>
            </w:pPr>
            <w:r>
              <w:rPr>
                <w:color w:val="000000"/>
                <w:spacing w:val="-1"/>
              </w:rPr>
              <w:t>Высота каблука от 5 до 15 мм.</w:t>
            </w:r>
          </w:p>
          <w:p w:rsidR="00BC393A" w:rsidRDefault="00BC393A" w:rsidP="008A34C0">
            <w:pPr>
              <w:spacing w:line="100" w:lineRule="atLeast"/>
              <w:jc w:val="both"/>
              <w:rPr>
                <w:color w:val="000000"/>
                <w:spacing w:val="-1"/>
              </w:rPr>
            </w:pPr>
            <w:r>
              <w:rPr>
                <w:color w:val="000000"/>
                <w:spacing w:val="-1"/>
              </w:rPr>
              <w:t>Размерный ряд от 24 до 29 см</w:t>
            </w:r>
          </w:p>
        </w:tc>
        <w:tc>
          <w:tcPr>
            <w:tcW w:w="1276" w:type="dxa"/>
          </w:tcPr>
          <w:p w:rsidR="00BC393A" w:rsidRDefault="00E9762C" w:rsidP="00BC393A">
            <w:pPr>
              <w:jc w:val="center"/>
              <w:rPr>
                <w:color w:val="000000"/>
                <w:spacing w:val="-1"/>
              </w:rPr>
            </w:pPr>
            <w:r>
              <w:rPr>
                <w:color w:val="000000"/>
                <w:spacing w:val="-1"/>
              </w:rPr>
              <w:lastRenderedPageBreak/>
              <w:t>16</w:t>
            </w:r>
          </w:p>
        </w:tc>
        <w:tc>
          <w:tcPr>
            <w:tcW w:w="1735" w:type="dxa"/>
          </w:tcPr>
          <w:p w:rsidR="00BC393A" w:rsidRDefault="00E9762C" w:rsidP="00BC393A">
            <w:pPr>
              <w:jc w:val="center"/>
              <w:rPr>
                <w:color w:val="000000"/>
                <w:spacing w:val="-1"/>
              </w:rPr>
            </w:pPr>
            <w:r>
              <w:rPr>
                <w:color w:val="000000"/>
                <w:spacing w:val="-1"/>
              </w:rPr>
              <w:t>24</w:t>
            </w:r>
          </w:p>
        </w:tc>
      </w:tr>
      <w:tr w:rsidR="00E9762C" w:rsidRPr="0075266A" w:rsidTr="001431D6">
        <w:trPr>
          <w:trHeight w:val="693"/>
        </w:trPr>
        <w:tc>
          <w:tcPr>
            <w:tcW w:w="534" w:type="dxa"/>
          </w:tcPr>
          <w:p w:rsidR="00E9762C" w:rsidRDefault="00E9762C" w:rsidP="00E9762C">
            <w:pPr>
              <w:rPr>
                <w:color w:val="000000"/>
                <w:spacing w:val="-1"/>
              </w:rPr>
            </w:pPr>
            <w:r>
              <w:rPr>
                <w:color w:val="000000"/>
                <w:spacing w:val="-1"/>
              </w:rPr>
              <w:lastRenderedPageBreak/>
              <w:t>9.</w:t>
            </w:r>
          </w:p>
        </w:tc>
        <w:tc>
          <w:tcPr>
            <w:tcW w:w="1984" w:type="dxa"/>
          </w:tcPr>
          <w:p w:rsidR="00E9762C" w:rsidRPr="007224F3" w:rsidRDefault="00E9762C" w:rsidP="00E9762C">
            <w:pPr>
              <w:rPr>
                <w:color w:val="000000"/>
                <w:spacing w:val="-1"/>
                <w:sz w:val="22"/>
                <w:szCs w:val="22"/>
              </w:rPr>
            </w:pPr>
            <w:r>
              <w:rPr>
                <w:color w:val="000000"/>
                <w:spacing w:val="-1"/>
                <w:sz w:val="22"/>
                <w:szCs w:val="22"/>
              </w:rPr>
              <w:t>1.Стопа</w:t>
            </w:r>
          </w:p>
        </w:tc>
        <w:tc>
          <w:tcPr>
            <w:tcW w:w="5528" w:type="dxa"/>
          </w:tcPr>
          <w:p w:rsidR="00E9762C" w:rsidRDefault="00E9762C" w:rsidP="00E9762C">
            <w:pPr>
              <w:jc w:val="both"/>
              <w:rPr>
                <w:color w:val="000000"/>
                <w:spacing w:val="-1"/>
              </w:rPr>
            </w:pPr>
            <w:r>
              <w:rPr>
                <w:color w:val="000000"/>
                <w:spacing w:val="-1"/>
              </w:rPr>
              <w:t xml:space="preserve">Стопа с  облегченной конструкцией и с </w:t>
            </w:r>
            <w:proofErr w:type="spellStart"/>
            <w:r>
              <w:rPr>
                <w:color w:val="000000"/>
                <w:spacing w:val="-1"/>
              </w:rPr>
              <w:t>многоосевым</w:t>
            </w:r>
            <w:proofErr w:type="spellEnd"/>
            <w:r>
              <w:rPr>
                <w:color w:val="000000"/>
                <w:spacing w:val="-1"/>
              </w:rPr>
              <w:t xml:space="preserve"> шарниром для пациентов 1-2 уровней активности, регулировка жесткости </w:t>
            </w:r>
            <w:proofErr w:type="spellStart"/>
            <w:r>
              <w:rPr>
                <w:color w:val="000000"/>
                <w:spacing w:val="-1"/>
              </w:rPr>
              <w:t>наступания</w:t>
            </w:r>
            <w:proofErr w:type="spellEnd"/>
            <w:r>
              <w:rPr>
                <w:color w:val="000000"/>
                <w:spacing w:val="-1"/>
              </w:rPr>
              <w:t xml:space="preserve"> на пятку в 3-х уровнях, 4 уровня жесткости опорного элемента. Размерный ряд – не менее 22-не более 30.</w:t>
            </w:r>
          </w:p>
          <w:p w:rsidR="00E9762C" w:rsidRDefault="00E9762C" w:rsidP="00E9762C">
            <w:pPr>
              <w:jc w:val="both"/>
            </w:pPr>
          </w:p>
          <w:p w:rsidR="00E9762C" w:rsidRPr="0075266A" w:rsidRDefault="00E9762C" w:rsidP="00E9762C">
            <w:pPr>
              <w:shd w:val="clear" w:color="auto" w:fill="FFFFFF"/>
              <w:jc w:val="both"/>
              <w:rPr>
                <w:color w:val="000000"/>
                <w:spacing w:val="-1"/>
              </w:rPr>
            </w:pPr>
            <w:r>
              <w:rPr>
                <w:color w:val="000000"/>
                <w:spacing w:val="-1"/>
              </w:rPr>
              <w:t>Высота каблука: от10мм до 20 мм, для пациентов весом не более 125 кг.</w:t>
            </w:r>
          </w:p>
        </w:tc>
        <w:tc>
          <w:tcPr>
            <w:tcW w:w="1276" w:type="dxa"/>
          </w:tcPr>
          <w:p w:rsidR="00E9762C" w:rsidRDefault="00E9762C" w:rsidP="00E9762C">
            <w:pPr>
              <w:jc w:val="center"/>
              <w:rPr>
                <w:color w:val="000000"/>
                <w:spacing w:val="-1"/>
              </w:rPr>
            </w:pPr>
            <w:r>
              <w:rPr>
                <w:color w:val="000000"/>
                <w:spacing w:val="-1"/>
              </w:rPr>
              <w:t>3</w:t>
            </w:r>
          </w:p>
        </w:tc>
        <w:tc>
          <w:tcPr>
            <w:tcW w:w="1735" w:type="dxa"/>
          </w:tcPr>
          <w:p w:rsidR="00E9762C" w:rsidRDefault="00E9762C" w:rsidP="00E9762C">
            <w:pPr>
              <w:jc w:val="center"/>
              <w:rPr>
                <w:color w:val="000000"/>
                <w:spacing w:val="-1"/>
              </w:rPr>
            </w:pPr>
            <w:r>
              <w:rPr>
                <w:color w:val="000000"/>
                <w:spacing w:val="-1"/>
              </w:rPr>
              <w:t>24</w:t>
            </w:r>
          </w:p>
        </w:tc>
      </w:tr>
      <w:tr w:rsidR="00E9762C" w:rsidRPr="0075266A" w:rsidTr="001431D6">
        <w:trPr>
          <w:trHeight w:val="693"/>
        </w:trPr>
        <w:tc>
          <w:tcPr>
            <w:tcW w:w="534" w:type="dxa"/>
          </w:tcPr>
          <w:p w:rsidR="00E9762C" w:rsidRDefault="00E9762C" w:rsidP="00E9762C">
            <w:pPr>
              <w:rPr>
                <w:color w:val="000000"/>
                <w:spacing w:val="-1"/>
              </w:rPr>
            </w:pPr>
            <w:r>
              <w:rPr>
                <w:color w:val="000000"/>
                <w:spacing w:val="-1"/>
              </w:rPr>
              <w:t>10.</w:t>
            </w:r>
          </w:p>
        </w:tc>
        <w:tc>
          <w:tcPr>
            <w:tcW w:w="1984" w:type="dxa"/>
          </w:tcPr>
          <w:p w:rsidR="00E9762C" w:rsidRPr="007224F3" w:rsidRDefault="00E9762C" w:rsidP="00E9762C">
            <w:pPr>
              <w:rPr>
                <w:color w:val="000000"/>
                <w:spacing w:val="-1"/>
                <w:sz w:val="22"/>
                <w:szCs w:val="22"/>
              </w:rPr>
            </w:pPr>
            <w:r>
              <w:rPr>
                <w:color w:val="000000"/>
                <w:spacing w:val="-1"/>
                <w:sz w:val="22"/>
                <w:szCs w:val="22"/>
              </w:rPr>
              <w:t>3.Стопа (Динамик)</w:t>
            </w:r>
          </w:p>
        </w:tc>
        <w:tc>
          <w:tcPr>
            <w:tcW w:w="5528" w:type="dxa"/>
          </w:tcPr>
          <w:p w:rsidR="00E9762C" w:rsidRDefault="00E9762C" w:rsidP="00E9762C">
            <w:pPr>
              <w:rPr>
                <w:color w:val="000000"/>
                <w:spacing w:val="-1"/>
              </w:rPr>
            </w:pPr>
            <w:r>
              <w:rPr>
                <w:color w:val="000000"/>
                <w:spacing w:val="-1"/>
              </w:rPr>
              <w:t xml:space="preserve">Стопа типа </w:t>
            </w:r>
            <w:r>
              <w:rPr>
                <w:color w:val="000000"/>
                <w:spacing w:val="-1"/>
                <w:lang w:val="en-US"/>
              </w:rPr>
              <w:t>SACH</w:t>
            </w:r>
            <w:r>
              <w:rPr>
                <w:color w:val="000000"/>
                <w:spacing w:val="-1"/>
              </w:rPr>
              <w:t xml:space="preserve">  с отведенным большим   пальцем. Для пациентов 1-2 уровня активности, весом до 125 кг. </w:t>
            </w:r>
          </w:p>
          <w:p w:rsidR="00E9762C" w:rsidRDefault="00E9762C" w:rsidP="00E9762C">
            <w:pPr>
              <w:jc w:val="both"/>
              <w:rPr>
                <w:color w:val="000000"/>
                <w:spacing w:val="-1"/>
              </w:rPr>
            </w:pPr>
            <w:r>
              <w:rPr>
                <w:color w:val="000000"/>
                <w:spacing w:val="-1"/>
              </w:rPr>
              <w:t>Размерный ряд от 22 до 30см;</w:t>
            </w:r>
          </w:p>
          <w:p w:rsidR="00E9762C" w:rsidRDefault="00E9762C" w:rsidP="00E9762C">
            <w:pPr>
              <w:jc w:val="both"/>
              <w:rPr>
                <w:color w:val="000000"/>
                <w:spacing w:val="-1"/>
              </w:rPr>
            </w:pPr>
            <w:r>
              <w:rPr>
                <w:color w:val="000000"/>
                <w:spacing w:val="-1"/>
              </w:rPr>
              <w:t>Высота  каблука  от 5до 15 мм;</w:t>
            </w:r>
          </w:p>
          <w:p w:rsidR="00E9762C" w:rsidRDefault="00E9762C" w:rsidP="00E9762C">
            <w:pPr>
              <w:jc w:val="both"/>
              <w:rPr>
                <w:color w:val="000000"/>
                <w:spacing w:val="-1"/>
              </w:rPr>
            </w:pPr>
            <w:r>
              <w:rPr>
                <w:color w:val="000000"/>
                <w:spacing w:val="-1"/>
              </w:rPr>
              <w:t>Вес от 290 до 685г.</w:t>
            </w:r>
          </w:p>
          <w:p w:rsidR="00E9762C" w:rsidRPr="0075266A" w:rsidRDefault="00E9762C" w:rsidP="00E9762C">
            <w:pPr>
              <w:jc w:val="both"/>
              <w:rPr>
                <w:color w:val="000000"/>
                <w:spacing w:val="-1"/>
              </w:rPr>
            </w:pPr>
          </w:p>
        </w:tc>
        <w:tc>
          <w:tcPr>
            <w:tcW w:w="1276" w:type="dxa"/>
          </w:tcPr>
          <w:p w:rsidR="00E9762C" w:rsidRDefault="00E9762C" w:rsidP="00E9762C">
            <w:pPr>
              <w:jc w:val="center"/>
              <w:rPr>
                <w:color w:val="000000"/>
                <w:spacing w:val="-1"/>
              </w:rPr>
            </w:pPr>
            <w:r>
              <w:rPr>
                <w:color w:val="000000"/>
                <w:spacing w:val="-1"/>
              </w:rPr>
              <w:t>16</w:t>
            </w:r>
          </w:p>
        </w:tc>
        <w:tc>
          <w:tcPr>
            <w:tcW w:w="1735" w:type="dxa"/>
          </w:tcPr>
          <w:p w:rsidR="00E9762C" w:rsidRDefault="00E9762C" w:rsidP="00E9762C">
            <w:pPr>
              <w:jc w:val="center"/>
              <w:rPr>
                <w:color w:val="000000"/>
                <w:spacing w:val="-1"/>
              </w:rPr>
            </w:pPr>
            <w:r>
              <w:rPr>
                <w:color w:val="000000"/>
                <w:spacing w:val="-1"/>
              </w:rPr>
              <w:t>24</w:t>
            </w:r>
          </w:p>
        </w:tc>
      </w:tr>
      <w:tr w:rsidR="00E9762C" w:rsidRPr="0075266A" w:rsidTr="001431D6">
        <w:trPr>
          <w:trHeight w:val="693"/>
        </w:trPr>
        <w:tc>
          <w:tcPr>
            <w:tcW w:w="534" w:type="dxa"/>
          </w:tcPr>
          <w:p w:rsidR="00E9762C" w:rsidRDefault="00E9762C" w:rsidP="00E9762C">
            <w:pPr>
              <w:rPr>
                <w:color w:val="000000"/>
                <w:spacing w:val="-1"/>
              </w:rPr>
            </w:pPr>
            <w:r>
              <w:rPr>
                <w:color w:val="000000"/>
                <w:spacing w:val="-1"/>
              </w:rPr>
              <w:t>11.</w:t>
            </w:r>
          </w:p>
        </w:tc>
        <w:tc>
          <w:tcPr>
            <w:tcW w:w="1984" w:type="dxa"/>
          </w:tcPr>
          <w:p w:rsidR="00E9762C" w:rsidRDefault="00E9762C" w:rsidP="008A34C0">
            <w:pPr>
              <w:snapToGrid w:val="0"/>
              <w:rPr>
                <w:color w:val="000000"/>
                <w:spacing w:val="-1"/>
                <w:sz w:val="22"/>
                <w:szCs w:val="22"/>
              </w:rPr>
            </w:pPr>
            <w:r>
              <w:rPr>
                <w:color w:val="000000"/>
                <w:spacing w:val="-1"/>
                <w:sz w:val="22"/>
                <w:szCs w:val="22"/>
              </w:rPr>
              <w:t>Плоский резиновый клапан</w:t>
            </w:r>
          </w:p>
          <w:p w:rsidR="00E9762C" w:rsidRDefault="00E9762C" w:rsidP="008A34C0">
            <w:pPr>
              <w:snapToGrid w:val="0"/>
              <w:jc w:val="center"/>
              <w:rPr>
                <w:color w:val="000000"/>
                <w:spacing w:val="-1"/>
                <w:sz w:val="22"/>
                <w:szCs w:val="22"/>
                <w:lang w:val="en-US"/>
              </w:rPr>
            </w:pPr>
          </w:p>
        </w:tc>
        <w:tc>
          <w:tcPr>
            <w:tcW w:w="5528" w:type="dxa"/>
          </w:tcPr>
          <w:p w:rsidR="00E9762C" w:rsidRDefault="00E9762C" w:rsidP="008A34C0">
            <w:pPr>
              <w:snapToGrid w:val="0"/>
              <w:jc w:val="both"/>
            </w:pPr>
            <w:r>
              <w:t>Плоский резиновый вакуумный клапан для крепления протезов бедра, с захватным  язычком и закладным кольцом. Наружный диаметр закладного кольца 40 мм, для отверстия диаметром 24 мм.</w:t>
            </w:r>
          </w:p>
        </w:tc>
        <w:tc>
          <w:tcPr>
            <w:tcW w:w="1276" w:type="dxa"/>
          </w:tcPr>
          <w:p w:rsidR="00E9762C" w:rsidRDefault="00E9762C" w:rsidP="00E9762C">
            <w:pPr>
              <w:jc w:val="center"/>
              <w:rPr>
                <w:color w:val="000000"/>
                <w:spacing w:val="-1"/>
              </w:rPr>
            </w:pPr>
            <w:r>
              <w:rPr>
                <w:color w:val="000000"/>
                <w:spacing w:val="-1"/>
              </w:rPr>
              <w:t>10</w:t>
            </w:r>
          </w:p>
        </w:tc>
        <w:tc>
          <w:tcPr>
            <w:tcW w:w="1735" w:type="dxa"/>
          </w:tcPr>
          <w:p w:rsidR="00E9762C" w:rsidRDefault="00E9762C" w:rsidP="00E9762C">
            <w:pPr>
              <w:jc w:val="center"/>
              <w:rPr>
                <w:color w:val="000000"/>
                <w:spacing w:val="-1"/>
              </w:rPr>
            </w:pPr>
            <w:r>
              <w:rPr>
                <w:color w:val="000000"/>
                <w:spacing w:val="-1"/>
              </w:rPr>
              <w:t>12</w:t>
            </w:r>
          </w:p>
        </w:tc>
      </w:tr>
      <w:tr w:rsidR="00E9762C" w:rsidRPr="0075266A" w:rsidTr="001431D6">
        <w:trPr>
          <w:trHeight w:val="693"/>
        </w:trPr>
        <w:tc>
          <w:tcPr>
            <w:tcW w:w="534" w:type="dxa"/>
          </w:tcPr>
          <w:p w:rsidR="00E9762C" w:rsidRDefault="00E9762C" w:rsidP="00E9762C">
            <w:pPr>
              <w:rPr>
                <w:color w:val="000000"/>
                <w:spacing w:val="-1"/>
              </w:rPr>
            </w:pPr>
            <w:r>
              <w:rPr>
                <w:color w:val="000000"/>
                <w:spacing w:val="-1"/>
              </w:rPr>
              <w:t>12.</w:t>
            </w:r>
          </w:p>
        </w:tc>
        <w:tc>
          <w:tcPr>
            <w:tcW w:w="1984" w:type="dxa"/>
          </w:tcPr>
          <w:p w:rsidR="00E9762C" w:rsidRDefault="00E9762C" w:rsidP="008A34C0">
            <w:pPr>
              <w:snapToGrid w:val="0"/>
            </w:pPr>
            <w:r>
              <w:t xml:space="preserve">Соединительная трубка </w:t>
            </w:r>
          </w:p>
          <w:p w:rsidR="00E9762C" w:rsidRDefault="00E9762C" w:rsidP="008A34C0">
            <w:pPr>
              <w:snapToGrid w:val="0"/>
              <w:jc w:val="center"/>
              <w:rPr>
                <w:lang w:val="en-US"/>
              </w:rPr>
            </w:pPr>
          </w:p>
        </w:tc>
        <w:tc>
          <w:tcPr>
            <w:tcW w:w="5528" w:type="dxa"/>
          </w:tcPr>
          <w:p w:rsidR="00E9762C" w:rsidRDefault="00E9762C" w:rsidP="007224F3">
            <w:pPr>
              <w:snapToGrid w:val="0"/>
              <w:jc w:val="both"/>
              <w:rPr>
                <w:color w:val="000000"/>
                <w:spacing w:val="-1"/>
              </w:rPr>
            </w:pPr>
            <w:r>
              <w:rPr>
                <w:color w:val="000000"/>
                <w:spacing w:val="-1"/>
              </w:rPr>
              <w:t>Пластиковая изогнутая соединительная  трубка телесного цвета с закладным кольцом, для клапанов с наружным диаметром 40 мм. Внутренний диаметр 24мм, наружный диаметр 28мм.</w:t>
            </w:r>
          </w:p>
        </w:tc>
        <w:tc>
          <w:tcPr>
            <w:tcW w:w="1276" w:type="dxa"/>
          </w:tcPr>
          <w:p w:rsidR="00E9762C" w:rsidRDefault="00E9762C" w:rsidP="00E9762C">
            <w:pPr>
              <w:jc w:val="center"/>
              <w:rPr>
                <w:color w:val="000000"/>
                <w:spacing w:val="-1"/>
              </w:rPr>
            </w:pPr>
            <w:r>
              <w:rPr>
                <w:color w:val="000000"/>
                <w:spacing w:val="-1"/>
              </w:rPr>
              <w:t>10</w:t>
            </w:r>
          </w:p>
        </w:tc>
        <w:tc>
          <w:tcPr>
            <w:tcW w:w="1735" w:type="dxa"/>
          </w:tcPr>
          <w:p w:rsidR="00E9762C" w:rsidRDefault="00E9762C" w:rsidP="00E9762C">
            <w:pPr>
              <w:jc w:val="center"/>
              <w:rPr>
                <w:color w:val="000000"/>
                <w:spacing w:val="-1"/>
              </w:rPr>
            </w:pPr>
            <w:r>
              <w:rPr>
                <w:color w:val="000000"/>
                <w:spacing w:val="-1"/>
              </w:rPr>
              <w:t>12</w:t>
            </w:r>
          </w:p>
        </w:tc>
      </w:tr>
    </w:tbl>
    <w:p w:rsidR="00B5382B" w:rsidRPr="0075266A" w:rsidRDefault="00B5382B" w:rsidP="00B5382B">
      <w:pPr>
        <w:jc w:val="both"/>
      </w:pPr>
    </w:p>
    <w:p w:rsidR="007D56E1" w:rsidRDefault="00FC77CB" w:rsidP="00195DBC">
      <w:pPr>
        <w:jc w:val="both"/>
      </w:pPr>
      <w:r>
        <w:rPr>
          <w:b/>
        </w:rPr>
        <w:t xml:space="preserve">Требования </w:t>
      </w:r>
      <w:r w:rsidR="005B3055">
        <w:rPr>
          <w:b/>
        </w:rPr>
        <w:t xml:space="preserve">к отгрузке, </w:t>
      </w:r>
      <w:r w:rsidRPr="004D1659">
        <w:rPr>
          <w:b/>
        </w:rPr>
        <w:t>упаковке товара</w:t>
      </w:r>
      <w:r>
        <w:rPr>
          <w:b/>
        </w:rPr>
        <w:t>:</w:t>
      </w:r>
      <w:r w:rsidR="00AB05DF">
        <w:rPr>
          <w:b/>
        </w:rPr>
        <w:t xml:space="preserve"> </w:t>
      </w:r>
      <w:r w:rsidR="00AB05DF" w:rsidRPr="00AB05DF">
        <w:t>Товар должен быть новым</w:t>
      </w:r>
      <w:r w:rsidR="00AB05DF">
        <w:t>,</w:t>
      </w:r>
      <w:r w:rsidR="005B3055" w:rsidRPr="005B3055">
        <w:t xml:space="preserve"> </w:t>
      </w:r>
      <w:r w:rsidR="00AB05DF">
        <w:t>у</w:t>
      </w:r>
      <w:r w:rsidR="005B3055">
        <w:t>паковка должна быть не нарушенной и обеспечивать сохранность товаров при транспортировке погрузке, разгрузке.</w:t>
      </w:r>
      <w:r w:rsidR="005B3055" w:rsidRPr="005B3055">
        <w:t xml:space="preserve"> </w:t>
      </w:r>
      <w:r w:rsidRPr="004D1659">
        <w:rPr>
          <w:b/>
        </w:rPr>
        <w:t>Требования к безопасности товара</w:t>
      </w:r>
      <w:r>
        <w:rPr>
          <w:b/>
        </w:rPr>
        <w:t>:</w:t>
      </w:r>
      <w:r w:rsidR="005B3055">
        <w:rPr>
          <w:b/>
        </w:rPr>
        <w:t xml:space="preserve"> </w:t>
      </w:r>
      <w:r w:rsidR="005B3055">
        <w:t xml:space="preserve">при поставке товаров </w:t>
      </w:r>
      <w:proofErr w:type="gramStart"/>
      <w:r w:rsidR="005B3055">
        <w:t>предоставить документы</w:t>
      </w:r>
      <w:proofErr w:type="gramEnd"/>
      <w:r w:rsidR="005B3055">
        <w:t>, необходимые для использования продукции на территории РФ (</w:t>
      </w:r>
      <w:r w:rsidR="00A94AAD">
        <w:t>декларации о</w:t>
      </w:r>
      <w:r w:rsidR="005B3055">
        <w:t xml:space="preserve"> соответстви</w:t>
      </w:r>
      <w:r w:rsidR="00A94AAD">
        <w:t>и</w:t>
      </w:r>
      <w:r w:rsidR="005B3055">
        <w:t xml:space="preserve">, санитарно - эпидимиалогическое заключение). </w:t>
      </w:r>
    </w:p>
    <w:p w:rsidR="007D56E1" w:rsidRPr="00B351AE" w:rsidRDefault="007D56E1" w:rsidP="00195DBC">
      <w:pPr>
        <w:jc w:val="both"/>
      </w:pPr>
    </w:p>
    <w:p w:rsidR="00B5382B" w:rsidRPr="00B351AE" w:rsidRDefault="00B5382B" w:rsidP="00195DBC">
      <w:pPr>
        <w:jc w:val="both"/>
      </w:pPr>
    </w:p>
    <w:p w:rsidR="00B5382B" w:rsidRPr="00B351AE" w:rsidRDefault="00B5382B" w:rsidP="00195DBC">
      <w:pPr>
        <w:jc w:val="both"/>
      </w:pPr>
    </w:p>
    <w:p w:rsidR="00B5382B" w:rsidRDefault="00B5382B"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60DA6" w:rsidRPr="00B351AE" w:rsidRDefault="00B60DA6" w:rsidP="00195DBC">
      <w:pPr>
        <w:jc w:val="both"/>
      </w:pPr>
    </w:p>
    <w:p w:rsidR="00EA4DD6" w:rsidRPr="004E6495" w:rsidRDefault="00EA4DD6" w:rsidP="00EA4DD6">
      <w:pPr>
        <w:jc w:val="right"/>
        <w:rPr>
          <w:sz w:val="22"/>
          <w:szCs w:val="22"/>
        </w:rPr>
      </w:pPr>
      <w:r w:rsidRPr="004E6495">
        <w:rPr>
          <w:sz w:val="22"/>
          <w:szCs w:val="22"/>
        </w:rPr>
        <w:lastRenderedPageBreak/>
        <w:t>Приложение №3</w:t>
      </w:r>
    </w:p>
    <w:p w:rsidR="00EA4DD6" w:rsidRPr="004E6495" w:rsidRDefault="00EA4DD6" w:rsidP="00EA4DD6">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BD0296">
        <w:rPr>
          <w:sz w:val="22"/>
          <w:szCs w:val="22"/>
        </w:rPr>
        <w:t>3</w:t>
      </w:r>
      <w:r>
        <w:rPr>
          <w:sz w:val="22"/>
          <w:szCs w:val="22"/>
        </w:rPr>
        <w:t>/12</w:t>
      </w:r>
    </w:p>
    <w:p w:rsidR="00EA4DD6" w:rsidRDefault="00EA4DD6" w:rsidP="00EA4DD6">
      <w:pPr>
        <w:jc w:val="right"/>
        <w:rPr>
          <w:sz w:val="22"/>
          <w:szCs w:val="22"/>
        </w:rPr>
      </w:pPr>
    </w:p>
    <w:p w:rsidR="003A3EE1" w:rsidRDefault="003A3EE1" w:rsidP="003A3EE1">
      <w:pPr>
        <w:pStyle w:val="ab"/>
        <w:rPr>
          <w:b w:val="0"/>
          <w:szCs w:val="28"/>
        </w:rPr>
      </w:pPr>
      <w:r>
        <w:rPr>
          <w:b w:val="0"/>
          <w:szCs w:val="28"/>
        </w:rPr>
        <w:t>Договор № ______</w:t>
      </w:r>
    </w:p>
    <w:p w:rsidR="003A3EE1" w:rsidRDefault="003A3EE1" w:rsidP="003A3EE1">
      <w:pPr>
        <w:jc w:val="center"/>
        <w:rPr>
          <w:b/>
          <w:sz w:val="28"/>
          <w:szCs w:val="28"/>
        </w:rPr>
      </w:pPr>
    </w:p>
    <w:p w:rsidR="003A3EE1" w:rsidRPr="00157CA8" w:rsidRDefault="003A3EE1" w:rsidP="003A3EE1">
      <w:r w:rsidRPr="00157CA8">
        <w:t xml:space="preserve">г. </w:t>
      </w:r>
      <w:r>
        <w:t>Тюмень</w:t>
      </w:r>
      <w:r w:rsidRPr="00157CA8">
        <w:tab/>
      </w:r>
      <w:r w:rsidRPr="00157CA8">
        <w:tab/>
      </w:r>
      <w:r w:rsidRPr="00157CA8">
        <w:tab/>
      </w:r>
      <w:r w:rsidRPr="00157CA8">
        <w:tab/>
      </w:r>
      <w:r w:rsidRPr="00157CA8">
        <w:tab/>
        <w:t xml:space="preserve">            </w:t>
      </w:r>
      <w:r>
        <w:t xml:space="preserve">                                 </w:t>
      </w:r>
      <w:r w:rsidRPr="00157CA8">
        <w:t xml:space="preserve">  «___»__________201</w:t>
      </w:r>
      <w:r>
        <w:t>2</w:t>
      </w:r>
      <w:r w:rsidRPr="00157CA8">
        <w:t xml:space="preserve"> г.</w:t>
      </w:r>
    </w:p>
    <w:p w:rsidR="003A3EE1" w:rsidRPr="00157CA8" w:rsidRDefault="003A3EE1" w:rsidP="003A3EE1">
      <w:pPr>
        <w:jc w:val="center"/>
      </w:pPr>
    </w:p>
    <w:p w:rsidR="003A3EE1" w:rsidRPr="00157CA8" w:rsidRDefault="003A3EE1" w:rsidP="003A3EE1">
      <w:pPr>
        <w:ind w:firstLine="357"/>
        <w:jc w:val="both"/>
      </w:pPr>
      <w:proofErr w:type="gramStart"/>
      <w:r>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157CA8">
        <w:rPr>
          <w:b/>
        </w:rPr>
        <w:t>,</w:t>
      </w:r>
      <w:r w:rsidRPr="00157CA8">
        <w:t xml:space="preserve">  именуемое в дальнейшем </w:t>
      </w:r>
      <w:r w:rsidRPr="00157CA8">
        <w:rPr>
          <w:b/>
        </w:rPr>
        <w:t>«Покупатель»,</w:t>
      </w:r>
      <w:r>
        <w:t xml:space="preserve">  в лице директора Смирнова Андрея Вячеславовича</w:t>
      </w:r>
      <w:r w:rsidRPr="00157CA8">
        <w:t>, действующего на основании Устава, с одной стороны, и (</w:t>
      </w:r>
      <w:r w:rsidRPr="00157CA8">
        <w:rPr>
          <w:u w:val="single"/>
        </w:rPr>
        <w:t>наименование юр./физ. лица</w:t>
      </w:r>
      <w:r w:rsidRPr="00157CA8">
        <w:t xml:space="preserve">), именуемое в дальнейшем </w:t>
      </w:r>
      <w:r w:rsidRPr="00157CA8">
        <w:rPr>
          <w:b/>
        </w:rPr>
        <w:t>«Поставщик»,</w:t>
      </w:r>
      <w:r w:rsidRPr="00157CA8">
        <w:t xml:space="preserve"> в лице ______________, действующего на основании  _______________, с другой стороны, в дальнейшем именуемые «Стороны», </w:t>
      </w:r>
      <w:r>
        <w:t>в соответствии с протоколом рассмотрения и оценки котировочных</w:t>
      </w:r>
      <w:proofErr w:type="gramEnd"/>
      <w:r>
        <w:t xml:space="preserve"> заявок (протокол № ______ от _____ 2012г) </w:t>
      </w:r>
      <w:r w:rsidRPr="00157CA8">
        <w:t xml:space="preserve"> заключили</w:t>
      </w:r>
      <w:r>
        <w:t xml:space="preserve"> настоящий</w:t>
      </w:r>
      <w:r w:rsidRPr="00157CA8">
        <w:t xml:space="preserve"> </w:t>
      </w:r>
      <w:r>
        <w:t>д</w:t>
      </w:r>
      <w:r w:rsidRPr="00157CA8">
        <w:t>оговор о нижеследующем:</w:t>
      </w:r>
    </w:p>
    <w:p w:rsidR="003A3EE1" w:rsidRPr="00157CA8" w:rsidRDefault="003A3EE1" w:rsidP="003A3EE1">
      <w:pPr>
        <w:jc w:val="both"/>
      </w:pPr>
    </w:p>
    <w:p w:rsidR="003A3EE1" w:rsidRPr="00157CA8" w:rsidRDefault="003A3EE1" w:rsidP="003A3EE1">
      <w:pPr>
        <w:numPr>
          <w:ilvl w:val="0"/>
          <w:numId w:val="7"/>
        </w:numPr>
        <w:tabs>
          <w:tab w:val="left" w:pos="360"/>
        </w:tabs>
        <w:suppressAutoHyphens/>
        <w:jc w:val="center"/>
        <w:rPr>
          <w:b/>
        </w:rPr>
      </w:pPr>
      <w:r w:rsidRPr="00157CA8">
        <w:rPr>
          <w:b/>
        </w:rPr>
        <w:t>Предмет договора</w:t>
      </w:r>
    </w:p>
    <w:p w:rsidR="003A3EE1" w:rsidRPr="00157CA8" w:rsidRDefault="003A3EE1" w:rsidP="003A3EE1">
      <w:pPr>
        <w:numPr>
          <w:ilvl w:val="1"/>
          <w:numId w:val="7"/>
        </w:numPr>
        <w:tabs>
          <w:tab w:val="left" w:pos="432"/>
        </w:tabs>
        <w:suppressAutoHyphens/>
        <w:ind w:left="432"/>
        <w:jc w:val="both"/>
      </w:pPr>
      <w:r w:rsidRPr="00157CA8">
        <w:t>По</w:t>
      </w:r>
      <w:r>
        <w:t xml:space="preserve"> настоящему </w:t>
      </w:r>
      <w:r w:rsidRPr="00157CA8">
        <w:t xml:space="preserve">договору Поставщик поставляет Покупателю, а Покупатель принимает и оплачивает Товар, наименование, количество и цена которого указаны в </w:t>
      </w:r>
      <w:r>
        <w:t xml:space="preserve">Спецификации </w:t>
      </w:r>
      <w:r w:rsidRPr="00157CA8">
        <w:t>(прило</w:t>
      </w:r>
      <w:r>
        <w:t>жение № 1 к настоящему</w:t>
      </w:r>
      <w:r w:rsidRPr="00157CA8">
        <w:t xml:space="preserve"> договору), подписанной Сторонами и являющейся неотъемлемой частью</w:t>
      </w:r>
      <w:r>
        <w:t xml:space="preserve"> настоящего</w:t>
      </w:r>
      <w:r w:rsidRPr="00157CA8">
        <w:t xml:space="preserve"> </w:t>
      </w:r>
      <w:r>
        <w:t>д</w:t>
      </w:r>
      <w:r w:rsidRPr="00157CA8">
        <w:t>оговора</w:t>
      </w:r>
      <w:r>
        <w:t>.</w:t>
      </w:r>
    </w:p>
    <w:p w:rsidR="003A3EE1" w:rsidRPr="0008252B" w:rsidRDefault="003A3EE1" w:rsidP="003A3EE1">
      <w:pPr>
        <w:pStyle w:val="a3"/>
        <w:ind w:firstLine="708"/>
        <w:jc w:val="center"/>
        <w:rPr>
          <w:rFonts w:ascii="Times New Roman" w:hAnsi="Times New Roman"/>
          <w:b/>
          <w:bCs/>
        </w:rPr>
      </w:pPr>
      <w:r w:rsidRPr="0008252B">
        <w:rPr>
          <w:rFonts w:ascii="Times New Roman" w:hAnsi="Times New Roman"/>
          <w:b/>
          <w:bCs/>
        </w:rPr>
        <w:t>2. Количество и качество товара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2.1. Наименование и количество поставляемого Товара должно соответствовать наименованию и количеству, указанному в </w:t>
      </w:r>
      <w:r>
        <w:rPr>
          <w:rFonts w:ascii="Times New Roman" w:hAnsi="Times New Roman"/>
        </w:rPr>
        <w:t>Спецификации</w:t>
      </w:r>
      <w:r w:rsidRPr="0008252B">
        <w:rPr>
          <w:rFonts w:ascii="Times New Roman" w:hAnsi="Times New Roman"/>
        </w:rPr>
        <w:t>, и товарно-сопроводительных документах.</w:t>
      </w:r>
    </w:p>
    <w:p w:rsidR="003A3EE1" w:rsidRPr="0008252B" w:rsidRDefault="003A3EE1" w:rsidP="003A3EE1">
      <w:pPr>
        <w:pStyle w:val="a3"/>
        <w:ind w:left="540" w:hanging="540"/>
        <w:rPr>
          <w:rFonts w:ascii="Times New Roman" w:hAnsi="Times New Roman"/>
          <w:color w:val="000000"/>
        </w:rPr>
      </w:pPr>
      <w:r w:rsidRPr="0008252B">
        <w:rPr>
          <w:rFonts w:ascii="Times New Roman" w:hAnsi="Times New Roman"/>
        </w:rPr>
        <w:t xml:space="preserve">2.2. </w:t>
      </w:r>
      <w:r w:rsidRPr="0008252B">
        <w:rPr>
          <w:rFonts w:ascii="Times New Roman" w:hAnsi="Times New Roman"/>
          <w:color w:val="000000"/>
        </w:rPr>
        <w:t>Поставщик гарантирует  поставку  нового товара, то есть не бывшего в эксплуатации</w:t>
      </w:r>
      <w:r>
        <w:rPr>
          <w:rFonts w:ascii="Times New Roman" w:hAnsi="Times New Roman"/>
          <w:color w:val="000000"/>
        </w:rPr>
        <w:t>.</w:t>
      </w:r>
    </w:p>
    <w:p w:rsidR="003A3EE1" w:rsidRPr="0008252B" w:rsidRDefault="003A3EE1" w:rsidP="003A3EE1">
      <w:pPr>
        <w:ind w:left="540" w:hanging="540"/>
        <w:jc w:val="both"/>
      </w:pPr>
      <w:r w:rsidRPr="0008252B">
        <w:t xml:space="preserve">2.3.  Срок действия гарантии должен составлять </w:t>
      </w:r>
      <w:r w:rsidR="00361D42">
        <w:t>_________.</w:t>
      </w:r>
    </w:p>
    <w:p w:rsidR="003A3EE1" w:rsidRPr="0008252B" w:rsidRDefault="003A3EE1" w:rsidP="003A3EE1">
      <w:pPr>
        <w:jc w:val="both"/>
      </w:pPr>
      <w:r w:rsidRPr="0008252B">
        <w:t>2.4.  В объем гарантийных обязатель</w:t>
      </w:r>
      <w:proofErr w:type="gramStart"/>
      <w:r w:rsidRPr="0008252B">
        <w:t>ств вкл</w:t>
      </w:r>
      <w:proofErr w:type="gramEnd"/>
      <w:r w:rsidRPr="0008252B">
        <w:t>ючается:</w:t>
      </w:r>
    </w:p>
    <w:p w:rsidR="003A3EE1" w:rsidRPr="0008252B" w:rsidRDefault="003A3EE1" w:rsidP="003A3EE1">
      <w:pPr>
        <w:ind w:left="720" w:hanging="720"/>
        <w:jc w:val="both"/>
      </w:pPr>
      <w:r w:rsidRPr="0008252B">
        <w:t>2.4.1.  соответствие поставляемого Товара техническим условиям;</w:t>
      </w:r>
    </w:p>
    <w:p w:rsidR="003A3EE1" w:rsidRPr="0008252B" w:rsidRDefault="003A3EE1" w:rsidP="003A3EE1">
      <w:pPr>
        <w:ind w:left="720" w:hanging="720"/>
        <w:jc w:val="both"/>
      </w:pPr>
      <w:r w:rsidRPr="0008252B">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3A3EE1" w:rsidRPr="0008252B" w:rsidRDefault="003A3EE1" w:rsidP="003A3EE1">
      <w:pPr>
        <w:pStyle w:val="a3"/>
        <w:rPr>
          <w:rFonts w:ascii="Times New Roman" w:hAnsi="Times New Roman"/>
        </w:rPr>
      </w:pPr>
    </w:p>
    <w:p w:rsidR="003A3EE1" w:rsidRPr="0008252B" w:rsidRDefault="003A3EE1" w:rsidP="003A3EE1">
      <w:pPr>
        <w:numPr>
          <w:ilvl w:val="0"/>
          <w:numId w:val="8"/>
        </w:numPr>
        <w:jc w:val="center"/>
        <w:rPr>
          <w:b/>
          <w:bCs/>
        </w:rPr>
      </w:pPr>
      <w:r w:rsidRPr="0008252B">
        <w:rPr>
          <w:b/>
          <w:bCs/>
        </w:rPr>
        <w:t>Цена и порядок расчетов</w:t>
      </w:r>
    </w:p>
    <w:p w:rsidR="003A3EE1" w:rsidRPr="0008252B" w:rsidRDefault="003A3EE1" w:rsidP="003A3EE1">
      <w:pPr>
        <w:numPr>
          <w:ilvl w:val="1"/>
          <w:numId w:val="8"/>
        </w:numPr>
        <w:suppressAutoHyphens/>
        <w:ind w:hanging="502"/>
        <w:jc w:val="both"/>
      </w:pPr>
      <w:r w:rsidRPr="0008252B">
        <w:t xml:space="preserve">Цена настоящего </w:t>
      </w:r>
      <w:r>
        <w:t>д</w:t>
      </w:r>
      <w:r w:rsidRPr="0008252B">
        <w:t xml:space="preserve">оговора составляет: ________________(прописью) </w:t>
      </w:r>
      <w:r w:rsidRPr="0008252B">
        <w:rPr>
          <w:bCs/>
        </w:rPr>
        <w:t xml:space="preserve">рублей </w:t>
      </w:r>
      <w:r w:rsidRPr="0008252B">
        <w:t xml:space="preserve">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w:t>
      </w:r>
      <w:r>
        <w:t>д</w:t>
      </w:r>
      <w:r w:rsidRPr="0008252B">
        <w:t>оговора.</w:t>
      </w:r>
    </w:p>
    <w:p w:rsidR="003A3EE1" w:rsidRPr="0008252B" w:rsidRDefault="003A3EE1" w:rsidP="003A3EE1">
      <w:pPr>
        <w:numPr>
          <w:ilvl w:val="1"/>
          <w:numId w:val="8"/>
        </w:numPr>
        <w:tabs>
          <w:tab w:val="num" w:pos="360"/>
        </w:tabs>
        <w:suppressAutoHyphens/>
        <w:ind w:left="540" w:hanging="540"/>
        <w:jc w:val="both"/>
      </w:pPr>
      <w:r w:rsidRPr="0008252B">
        <w:t xml:space="preserve">Цена </w:t>
      </w:r>
      <w:r>
        <w:t xml:space="preserve"> настоящего д</w:t>
      </w:r>
      <w:r w:rsidRPr="0008252B">
        <w:t xml:space="preserve">оговора является </w:t>
      </w:r>
      <w:r>
        <w:t>фиксированной</w:t>
      </w:r>
      <w:r w:rsidRPr="0008252B">
        <w:t xml:space="preserve"> и не может изменяться в ходе его исполнения.</w:t>
      </w:r>
    </w:p>
    <w:p w:rsidR="003A3EE1" w:rsidRPr="0008252B" w:rsidRDefault="003A3EE1" w:rsidP="003A3EE1">
      <w:pPr>
        <w:numPr>
          <w:ilvl w:val="1"/>
          <w:numId w:val="8"/>
        </w:numPr>
        <w:suppressAutoHyphens/>
        <w:ind w:left="540" w:hanging="540"/>
        <w:jc w:val="both"/>
      </w:pPr>
      <w:r w:rsidRPr="0008252B">
        <w:t xml:space="preserve">Платежи Поставщику по настоящему </w:t>
      </w:r>
      <w:r>
        <w:t>д</w:t>
      </w:r>
      <w:r w:rsidRPr="0008252B">
        <w:t>оговору осуществляются в российских рублях.</w:t>
      </w:r>
    </w:p>
    <w:p w:rsidR="003A3EE1" w:rsidRPr="0008252B" w:rsidRDefault="003A3EE1" w:rsidP="003A3EE1">
      <w:pPr>
        <w:tabs>
          <w:tab w:val="num" w:pos="502"/>
        </w:tabs>
        <w:jc w:val="both"/>
      </w:pPr>
    </w:p>
    <w:p w:rsidR="003A3EE1" w:rsidRPr="0008252B" w:rsidRDefault="003A3EE1" w:rsidP="003A3EE1">
      <w:pPr>
        <w:numPr>
          <w:ilvl w:val="0"/>
          <w:numId w:val="8"/>
        </w:numPr>
        <w:suppressAutoHyphens/>
        <w:jc w:val="center"/>
        <w:rPr>
          <w:b/>
        </w:rPr>
      </w:pPr>
      <w:r w:rsidRPr="0008252B">
        <w:rPr>
          <w:b/>
        </w:rPr>
        <w:t>Срок и порядок оплаты</w:t>
      </w:r>
    </w:p>
    <w:p w:rsidR="003A3EE1" w:rsidRPr="0008252B" w:rsidRDefault="003A3EE1" w:rsidP="003A3EE1">
      <w:pPr>
        <w:ind w:left="540" w:hanging="540"/>
        <w:jc w:val="both"/>
        <w:rPr>
          <w:bCs/>
        </w:rPr>
      </w:pPr>
      <w:r w:rsidRPr="0008252B">
        <w:t>4.1. О</w:t>
      </w:r>
      <w:r w:rsidRPr="0008252B">
        <w:rPr>
          <w:bCs/>
        </w:rPr>
        <w:t xml:space="preserve">плата Товара производится </w:t>
      </w:r>
      <w:r>
        <w:rPr>
          <w:bCs/>
        </w:rPr>
        <w:t>после поставки Товара Покупателю</w:t>
      </w:r>
      <w:r w:rsidRPr="0008252B">
        <w:rPr>
          <w:bCs/>
        </w:rPr>
        <w:t xml:space="preserve"> </w:t>
      </w:r>
      <w:r>
        <w:rPr>
          <w:bCs/>
        </w:rPr>
        <w:t>на основании счета на оплату. Поставщик обязуется в счетах на оплату и в накладной на отпуск обязательно указывать номер и дату настоящего договора.</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5. Условия поставки</w:t>
      </w:r>
    </w:p>
    <w:p w:rsidR="003A3EE1" w:rsidRPr="0008252B" w:rsidRDefault="003A3EE1" w:rsidP="003A3EE1">
      <w:pPr>
        <w:ind w:left="539" w:hanging="539"/>
        <w:jc w:val="both"/>
        <w:rPr>
          <w:bCs/>
        </w:rPr>
      </w:pPr>
      <w:r w:rsidRPr="0008252B">
        <w:t xml:space="preserve">5.1. </w:t>
      </w:r>
      <w:r w:rsidRPr="00257963">
        <w:t>Срок поставки Товара –</w:t>
      </w:r>
      <w:r w:rsidRPr="00257963">
        <w:rPr>
          <w:bCs/>
        </w:rPr>
        <w:t xml:space="preserve">  </w:t>
      </w:r>
      <w:r>
        <w:rPr>
          <w:bCs/>
        </w:rPr>
        <w:t xml:space="preserve">в течение </w:t>
      </w:r>
      <w:r w:rsidR="00BD0296">
        <w:rPr>
          <w:bCs/>
        </w:rPr>
        <w:t>3</w:t>
      </w:r>
      <w:proofErr w:type="gramStart"/>
      <w:r w:rsidR="00361D42">
        <w:rPr>
          <w:bCs/>
        </w:rPr>
        <w:t>(</w:t>
      </w:r>
      <w:r w:rsidR="00BD0296">
        <w:rPr>
          <w:bCs/>
        </w:rPr>
        <w:t xml:space="preserve"> </w:t>
      </w:r>
      <w:proofErr w:type="gramEnd"/>
      <w:r w:rsidR="00BD0296">
        <w:rPr>
          <w:bCs/>
        </w:rPr>
        <w:t>трех</w:t>
      </w:r>
      <w:r w:rsidR="00361D42">
        <w:rPr>
          <w:bCs/>
        </w:rPr>
        <w:t>)</w:t>
      </w:r>
      <w:r>
        <w:rPr>
          <w:bCs/>
        </w:rPr>
        <w:t xml:space="preserve"> месяц</w:t>
      </w:r>
      <w:r w:rsidR="00BD0296">
        <w:rPr>
          <w:bCs/>
        </w:rPr>
        <w:t>ев</w:t>
      </w:r>
      <w:r>
        <w:rPr>
          <w:bCs/>
        </w:rPr>
        <w:t xml:space="preserve"> </w:t>
      </w:r>
      <w:r w:rsidRPr="00257963">
        <w:rPr>
          <w:bCs/>
        </w:rPr>
        <w:t xml:space="preserve"> с момента заключения настоящего договора.</w:t>
      </w:r>
    </w:p>
    <w:p w:rsidR="003A3EE1" w:rsidRPr="0008252B" w:rsidRDefault="003A3EE1" w:rsidP="003A3EE1">
      <w:pPr>
        <w:ind w:left="539" w:hanging="539"/>
        <w:jc w:val="both"/>
        <w:rPr>
          <w:bCs/>
          <w:color w:val="000000"/>
        </w:rPr>
      </w:pPr>
      <w:r w:rsidRPr="0008252B">
        <w:t xml:space="preserve">5.2. Место доставки поставляемого Товара: </w:t>
      </w:r>
      <w:r>
        <w:rPr>
          <w:bCs/>
          <w:color w:val="000000"/>
        </w:rPr>
        <w:t>625023, г</w:t>
      </w:r>
      <w:proofErr w:type="gramStart"/>
      <w:r>
        <w:rPr>
          <w:bCs/>
          <w:color w:val="000000"/>
        </w:rPr>
        <w:t>.Т</w:t>
      </w:r>
      <w:proofErr w:type="gramEnd"/>
      <w:r>
        <w:rPr>
          <w:bCs/>
          <w:color w:val="000000"/>
        </w:rPr>
        <w:t>юмень, ул.Одесская, д.35</w:t>
      </w:r>
      <w:r w:rsidRPr="0008252B">
        <w:rPr>
          <w:bCs/>
          <w:color w:val="000000"/>
        </w:rPr>
        <w:t xml:space="preserve"> до склада включительно.</w:t>
      </w:r>
    </w:p>
    <w:p w:rsidR="003A3EE1" w:rsidRPr="0008252B" w:rsidRDefault="003A3EE1" w:rsidP="003A3EE1">
      <w:pPr>
        <w:ind w:left="539" w:hanging="539"/>
        <w:jc w:val="both"/>
      </w:pPr>
      <w:r w:rsidRPr="0008252B">
        <w:rPr>
          <w:bCs/>
          <w:color w:val="000000"/>
        </w:rPr>
        <w:t>5.3.  Доставка  Товара осуществляется силами Поставщика.</w:t>
      </w:r>
    </w:p>
    <w:p w:rsidR="003A3EE1" w:rsidRPr="0008252B" w:rsidRDefault="003A3EE1" w:rsidP="003A3EE1">
      <w:pPr>
        <w:pStyle w:val="a3"/>
        <w:ind w:left="539" w:hanging="539"/>
        <w:rPr>
          <w:rFonts w:ascii="Times New Roman" w:hAnsi="Times New Roman"/>
        </w:rPr>
      </w:pPr>
      <w:r w:rsidRPr="0008252B">
        <w:rPr>
          <w:rFonts w:ascii="Times New Roman" w:hAnsi="Times New Roman"/>
        </w:rPr>
        <w:t>5.4. Поставщик обеспечивает упаковку и маркировку Товара, необходимую и достаточную для защиты Товара от повреждений при транспортировке.</w:t>
      </w:r>
    </w:p>
    <w:p w:rsidR="003A3EE1" w:rsidRDefault="003A3EE1" w:rsidP="003A3EE1">
      <w:pPr>
        <w:pStyle w:val="a3"/>
        <w:ind w:left="539" w:hanging="539"/>
        <w:rPr>
          <w:rFonts w:ascii="Times New Roman" w:hAnsi="Times New Roman"/>
        </w:rPr>
      </w:pPr>
      <w:r w:rsidRPr="0008252B">
        <w:rPr>
          <w:rFonts w:ascii="Times New Roman" w:hAnsi="Times New Roman"/>
        </w:rPr>
        <w:lastRenderedPageBreak/>
        <w:t>5.5.</w:t>
      </w:r>
      <w:r>
        <w:rPr>
          <w:rFonts w:ascii="Times New Roman" w:hAnsi="Times New Roman"/>
        </w:rPr>
        <w:t xml:space="preserve"> Датой перехода права собственности на товар считается дата подписания Покупателем накладн</w:t>
      </w:r>
      <w:r w:rsidR="003D22C4">
        <w:rPr>
          <w:rFonts w:ascii="Times New Roman" w:hAnsi="Times New Roman"/>
        </w:rPr>
        <w:t>ой</w:t>
      </w:r>
      <w:r>
        <w:rPr>
          <w:rFonts w:ascii="Times New Roman" w:hAnsi="Times New Roman"/>
        </w:rPr>
        <w:t xml:space="preserve"> ТОРГ-12.</w:t>
      </w:r>
    </w:p>
    <w:p w:rsidR="003A3EE1" w:rsidRPr="0008252B" w:rsidRDefault="003A3EE1" w:rsidP="003A3EE1">
      <w:pPr>
        <w:pStyle w:val="a3"/>
        <w:ind w:left="539" w:hanging="539"/>
        <w:rPr>
          <w:rFonts w:ascii="Times New Roman" w:hAnsi="Times New Roman"/>
        </w:rPr>
      </w:pPr>
      <w:r w:rsidRPr="0008252B">
        <w:rPr>
          <w:rFonts w:ascii="Times New Roman" w:hAnsi="Times New Roman"/>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w:t>
      </w:r>
      <w:r>
        <w:rPr>
          <w:rFonts w:ascii="Times New Roman" w:hAnsi="Times New Roman"/>
        </w:rPr>
        <w:t xml:space="preserve"> Ответственность за правильное заполнение счет фактуры несет Поставщик.</w:t>
      </w:r>
    </w:p>
    <w:p w:rsidR="003A3EE1" w:rsidRPr="0008252B" w:rsidRDefault="003A3EE1" w:rsidP="003A3EE1">
      <w:pPr>
        <w:pStyle w:val="a3"/>
        <w:ind w:left="539" w:hanging="539"/>
        <w:rPr>
          <w:rFonts w:ascii="Times New Roman" w:hAnsi="Times New Roman"/>
        </w:rPr>
      </w:pPr>
      <w:r w:rsidRPr="0008252B">
        <w:rPr>
          <w:rFonts w:ascii="Times New Roman" w:hAnsi="Times New Roman"/>
        </w:rPr>
        <w:t>5.7. В случае установления при приеме Товара недостачи, повреждения либо другого несоответствия Товара условиям Договора Покупатель  составля</w:t>
      </w:r>
      <w:r w:rsidR="003C0A4B">
        <w:rPr>
          <w:rFonts w:ascii="Times New Roman" w:hAnsi="Times New Roman"/>
        </w:rPr>
        <w:t>е</w:t>
      </w:r>
      <w:r w:rsidRPr="0008252B">
        <w:rPr>
          <w:rFonts w:ascii="Times New Roman" w:hAnsi="Times New Roman"/>
        </w:rPr>
        <w:t>т акт о несоответстви</w:t>
      </w:r>
      <w:r w:rsidR="003C0A4B">
        <w:rPr>
          <w:rFonts w:ascii="Times New Roman" w:hAnsi="Times New Roman"/>
        </w:rPr>
        <w:t>и</w:t>
      </w:r>
      <w:r w:rsidRPr="0008252B">
        <w:rPr>
          <w:rFonts w:ascii="Times New Roman" w:hAnsi="Times New Roman"/>
        </w:rPr>
        <w:t>.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3A3EE1" w:rsidRPr="0008252B" w:rsidRDefault="003A3EE1" w:rsidP="003A3EE1">
      <w:pPr>
        <w:ind w:left="539" w:hanging="539"/>
        <w:jc w:val="both"/>
      </w:pPr>
      <w:r w:rsidRPr="0008252B">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w:t>
      </w:r>
      <w:r>
        <w:t xml:space="preserve"> Возврат Товара производится за счет Поставщика.</w:t>
      </w:r>
    </w:p>
    <w:p w:rsidR="003A3EE1" w:rsidRPr="0008252B" w:rsidRDefault="003A3EE1" w:rsidP="003A3EE1">
      <w:pPr>
        <w:jc w:val="center"/>
        <w:rPr>
          <w:b/>
          <w:bCs/>
        </w:rPr>
      </w:pPr>
      <w:r w:rsidRPr="0008252B">
        <w:rPr>
          <w:b/>
          <w:bCs/>
        </w:rPr>
        <w:t>6. Ответственность сторон</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6.1. За неисполнение или ненадлежащее исполнение обязательств по настоящему </w:t>
      </w:r>
      <w:r>
        <w:rPr>
          <w:rFonts w:ascii="Times New Roman" w:hAnsi="Times New Roman"/>
        </w:rPr>
        <w:t>д</w:t>
      </w:r>
      <w:r w:rsidRPr="0008252B">
        <w:rPr>
          <w:rFonts w:ascii="Times New Roman" w:hAnsi="Times New Roman"/>
        </w:rPr>
        <w:t>оговору стороны несут ответственность в соответствии с действующим законодательством РФ.</w:t>
      </w:r>
    </w:p>
    <w:p w:rsidR="003A3EE1" w:rsidRPr="0008252B" w:rsidRDefault="003A3EE1" w:rsidP="003A3EE1">
      <w:pPr>
        <w:pStyle w:val="a3"/>
        <w:ind w:left="540" w:hanging="540"/>
        <w:rPr>
          <w:rFonts w:ascii="Times New Roman" w:hAnsi="Times New Roman"/>
        </w:rPr>
      </w:pPr>
      <w:r w:rsidRPr="0008252B">
        <w:rPr>
          <w:rFonts w:ascii="Times New Roman" w:hAnsi="Times New Roman"/>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3A3EE1" w:rsidRPr="0008252B" w:rsidRDefault="003A3EE1" w:rsidP="003A3EE1">
      <w:pPr>
        <w:tabs>
          <w:tab w:val="left" w:pos="720"/>
        </w:tabs>
        <w:ind w:left="540" w:hanging="540"/>
        <w:jc w:val="both"/>
      </w:pPr>
      <w:r w:rsidRPr="0008252B">
        <w:t xml:space="preserve">6.4. Ни одна из сторон настоящего </w:t>
      </w:r>
      <w:r w:rsidR="003D22C4">
        <w:t>д</w:t>
      </w:r>
      <w:r w:rsidRPr="0008252B">
        <w:t>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3A3EE1" w:rsidRPr="0008252B" w:rsidRDefault="003A3EE1" w:rsidP="003A3EE1">
      <w:pPr>
        <w:tabs>
          <w:tab w:val="left" w:pos="360"/>
        </w:tabs>
        <w:ind w:left="540" w:hanging="540"/>
        <w:jc w:val="both"/>
      </w:pPr>
      <w:r w:rsidRPr="0008252B">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3A3EE1" w:rsidRPr="0008252B" w:rsidRDefault="003A3EE1" w:rsidP="003A3EE1">
      <w:pPr>
        <w:ind w:left="540" w:hanging="540"/>
        <w:jc w:val="both"/>
      </w:pPr>
      <w:r w:rsidRPr="0008252B">
        <w:t xml:space="preserve">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w:t>
      </w:r>
      <w:r>
        <w:t>д</w:t>
      </w:r>
      <w:r w:rsidRPr="0008252B">
        <w:t>оговору.</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7. Срок действия  договора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7.1. Настоящий  договор вступает в силу с момента подписания Сторонами и действует </w:t>
      </w:r>
      <w:r>
        <w:rPr>
          <w:rFonts w:ascii="Times New Roman" w:hAnsi="Times New Roman"/>
        </w:rPr>
        <w:t xml:space="preserve">до </w:t>
      </w:r>
      <w:r w:rsidR="00361D42">
        <w:rPr>
          <w:rFonts w:ascii="Times New Roman" w:hAnsi="Times New Roman"/>
        </w:rPr>
        <w:t>полного исполнения обязатель</w:t>
      </w:r>
      <w:proofErr w:type="gramStart"/>
      <w:r w:rsidR="00361D42">
        <w:rPr>
          <w:rFonts w:ascii="Times New Roman" w:hAnsi="Times New Roman"/>
        </w:rPr>
        <w:t>ств ст</w:t>
      </w:r>
      <w:proofErr w:type="gramEnd"/>
      <w:r w:rsidR="00361D42">
        <w:rPr>
          <w:rFonts w:ascii="Times New Roman" w:hAnsi="Times New Roman"/>
        </w:rPr>
        <w:t>оронами по договору</w:t>
      </w:r>
      <w:r>
        <w:rPr>
          <w:rFonts w:ascii="Times New Roman" w:hAnsi="Times New Roman"/>
        </w:rPr>
        <w:t>.</w:t>
      </w:r>
    </w:p>
    <w:p w:rsidR="003A3EE1" w:rsidRPr="0008252B" w:rsidRDefault="003A3EE1" w:rsidP="003A3EE1">
      <w:pPr>
        <w:tabs>
          <w:tab w:val="left" w:pos="540"/>
        </w:tabs>
        <w:ind w:left="540" w:hanging="540"/>
        <w:jc w:val="both"/>
      </w:pPr>
      <w:r w:rsidRPr="0008252B">
        <w:t xml:space="preserve">7.2. Окончание срока действия настоящего </w:t>
      </w:r>
      <w:r>
        <w:t>д</w:t>
      </w:r>
      <w:r w:rsidRPr="0008252B">
        <w:t xml:space="preserve">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w:t>
      </w:r>
      <w:r>
        <w:t>д</w:t>
      </w:r>
      <w:r w:rsidRPr="0008252B">
        <w:t>оговора, в том числе от ответственности за ненадлежащее исполнение этих обязательств.</w:t>
      </w:r>
    </w:p>
    <w:p w:rsidR="003A3EE1" w:rsidRPr="0008252B" w:rsidRDefault="003A3EE1" w:rsidP="003A3EE1">
      <w:pPr>
        <w:pStyle w:val="a3"/>
        <w:ind w:left="540" w:hanging="540"/>
        <w:rPr>
          <w:rFonts w:ascii="Times New Roman" w:hAnsi="Times New Roman"/>
        </w:rPr>
      </w:pPr>
      <w:r w:rsidRPr="0008252B">
        <w:rPr>
          <w:rFonts w:ascii="Times New Roman" w:hAnsi="Times New Roman"/>
        </w:rPr>
        <w:t>7.3. Досрочное расторжение</w:t>
      </w:r>
      <w:r w:rsidR="003D22C4">
        <w:rPr>
          <w:rFonts w:ascii="Times New Roman" w:hAnsi="Times New Roman"/>
        </w:rPr>
        <w:t xml:space="preserve"> настоящего</w:t>
      </w:r>
      <w:r w:rsidRPr="0008252B">
        <w:rPr>
          <w:rFonts w:ascii="Times New Roman" w:hAnsi="Times New Roman"/>
        </w:rPr>
        <w:t xml:space="preserve"> </w:t>
      </w:r>
      <w:r>
        <w:rPr>
          <w:rFonts w:ascii="Times New Roman" w:hAnsi="Times New Roman"/>
        </w:rPr>
        <w:t>д</w:t>
      </w:r>
      <w:r w:rsidRPr="0008252B">
        <w:rPr>
          <w:rFonts w:ascii="Times New Roman" w:hAnsi="Times New Roman"/>
        </w:rPr>
        <w:t>оговора возможно по соглашению сторон или решению суда по основаниям, предусмотренным гражданским законодательством РФ.</w:t>
      </w:r>
    </w:p>
    <w:p w:rsidR="003A3EE1" w:rsidRPr="0008252B" w:rsidRDefault="003A3EE1" w:rsidP="003A3EE1">
      <w:pPr>
        <w:jc w:val="center"/>
        <w:rPr>
          <w:b/>
          <w:bCs/>
        </w:rPr>
      </w:pPr>
      <w:r w:rsidRPr="0008252B">
        <w:rPr>
          <w:b/>
          <w:bCs/>
        </w:rPr>
        <w:t>8. Дополнительные условия</w:t>
      </w:r>
    </w:p>
    <w:p w:rsidR="003A3EE1" w:rsidRPr="0008252B" w:rsidRDefault="003A3EE1" w:rsidP="003A3EE1">
      <w:pPr>
        <w:pStyle w:val="a3"/>
        <w:tabs>
          <w:tab w:val="left" w:pos="540"/>
        </w:tabs>
        <w:ind w:left="539" w:hanging="539"/>
        <w:rPr>
          <w:rFonts w:ascii="Times New Roman" w:hAnsi="Times New Roman"/>
        </w:rPr>
      </w:pPr>
      <w:r w:rsidRPr="0008252B">
        <w:rPr>
          <w:rFonts w:ascii="Times New Roman" w:hAnsi="Times New Roman"/>
        </w:rPr>
        <w:t xml:space="preserve">8.1. Все споры и разногласия между сторонами, возникающие в период действия настоящего </w:t>
      </w:r>
      <w:r>
        <w:rPr>
          <w:rFonts w:ascii="Times New Roman" w:hAnsi="Times New Roman"/>
        </w:rPr>
        <w:t>д</w:t>
      </w:r>
      <w:r w:rsidRPr="0008252B">
        <w:rPr>
          <w:rFonts w:ascii="Times New Roman" w:hAnsi="Times New Roman"/>
        </w:rPr>
        <w:t>оговора, разрешаются путем переговоров.</w:t>
      </w:r>
    </w:p>
    <w:p w:rsidR="003A3EE1" w:rsidRPr="0008252B" w:rsidRDefault="003A3EE1" w:rsidP="003A3EE1">
      <w:pPr>
        <w:tabs>
          <w:tab w:val="left" w:pos="540"/>
        </w:tabs>
        <w:ind w:left="539" w:hanging="539"/>
        <w:jc w:val="both"/>
      </w:pPr>
      <w:r w:rsidRPr="0008252B">
        <w:t>8.2. В случае невозможности урегулирования споров и разногласий путем переговоров спор подлежит разрешению в Арбитражном суде</w:t>
      </w:r>
      <w:r w:rsidR="001C3EF1">
        <w:t xml:space="preserve"> Тюменской области</w:t>
      </w:r>
      <w:r w:rsidRPr="0008252B">
        <w:t>.</w:t>
      </w:r>
    </w:p>
    <w:p w:rsidR="003A3EE1" w:rsidRPr="0008252B" w:rsidRDefault="003A3EE1" w:rsidP="003A3EE1">
      <w:pPr>
        <w:tabs>
          <w:tab w:val="left" w:pos="540"/>
        </w:tabs>
        <w:ind w:left="539" w:hanging="539"/>
        <w:jc w:val="both"/>
      </w:pPr>
      <w:r w:rsidRPr="0008252B">
        <w:lastRenderedPageBreak/>
        <w:t xml:space="preserve">8.3. Во всем остальном, что не предусмотрено настоящим </w:t>
      </w:r>
      <w:r>
        <w:t>д</w:t>
      </w:r>
      <w:r w:rsidRPr="0008252B">
        <w:t>оговором, стороны руководствуются действующим законодательством РФ.</w:t>
      </w:r>
    </w:p>
    <w:p w:rsidR="003A3EE1" w:rsidRPr="0008252B" w:rsidRDefault="003A3EE1" w:rsidP="003A3EE1">
      <w:pPr>
        <w:tabs>
          <w:tab w:val="left" w:pos="540"/>
        </w:tabs>
        <w:ind w:left="539" w:hanging="539"/>
        <w:jc w:val="both"/>
      </w:pPr>
      <w:r w:rsidRPr="0008252B">
        <w:t xml:space="preserve">8.4. Любые изменения и дополнения к настоящему </w:t>
      </w:r>
      <w:r>
        <w:t>д</w:t>
      </w:r>
      <w:r w:rsidRPr="0008252B">
        <w:t>оговору действительны при условии, если они совершены в письменной форме и подписаны уполномоченными на то представителями сторон.</w:t>
      </w:r>
    </w:p>
    <w:p w:rsidR="003A3EE1" w:rsidRPr="0008252B" w:rsidRDefault="003A3EE1" w:rsidP="003A3EE1">
      <w:pPr>
        <w:tabs>
          <w:tab w:val="left" w:pos="540"/>
        </w:tabs>
        <w:ind w:left="539" w:hanging="539"/>
        <w:jc w:val="both"/>
      </w:pPr>
      <w:r w:rsidRPr="0008252B">
        <w:t xml:space="preserve">8.5. Настоящий  договор составлен в двух экземплярах, имеющих одинаковую юридическую силу, по одному экземпляру для каждой из сторон. </w:t>
      </w:r>
    </w:p>
    <w:p w:rsidR="003A3EE1" w:rsidRPr="0008252B" w:rsidRDefault="003A3EE1" w:rsidP="003A3EE1">
      <w:pPr>
        <w:tabs>
          <w:tab w:val="left" w:pos="540"/>
        </w:tabs>
        <w:ind w:left="539" w:hanging="539"/>
        <w:jc w:val="both"/>
      </w:pPr>
      <w:r w:rsidRPr="0008252B">
        <w:t>8.6. В случае изменения адресов или банковских реквизитов, стороны обязаны письменно известить о таком изменении в течение трех дней.</w:t>
      </w:r>
    </w:p>
    <w:p w:rsidR="003A3EE1" w:rsidRDefault="003A3EE1" w:rsidP="003A3EE1">
      <w:pPr>
        <w:tabs>
          <w:tab w:val="left" w:pos="540"/>
        </w:tabs>
        <w:ind w:left="539" w:hanging="539"/>
        <w:jc w:val="both"/>
      </w:pPr>
      <w:r w:rsidRPr="0008252B">
        <w:t xml:space="preserve">8.6.  Приложение: </w:t>
      </w:r>
    </w:p>
    <w:p w:rsidR="003A3EE1" w:rsidRPr="0008252B" w:rsidRDefault="003A3EE1" w:rsidP="003A3EE1">
      <w:pPr>
        <w:tabs>
          <w:tab w:val="left" w:pos="540"/>
        </w:tabs>
        <w:ind w:left="539" w:hanging="539"/>
        <w:jc w:val="both"/>
      </w:pPr>
      <w:r w:rsidRPr="0008252B">
        <w:t xml:space="preserve"> 8.6.1.Спецификация.</w:t>
      </w:r>
    </w:p>
    <w:p w:rsidR="003A3EE1" w:rsidRPr="0008252B" w:rsidRDefault="003A3EE1" w:rsidP="003A3EE1">
      <w:pPr>
        <w:jc w:val="center"/>
        <w:rPr>
          <w:bCs/>
        </w:rPr>
      </w:pPr>
      <w:r w:rsidRPr="0008252B">
        <w:rPr>
          <w:b/>
          <w:bCs/>
        </w:rPr>
        <w:t>9.</w:t>
      </w:r>
      <w:r w:rsidRPr="0008252B">
        <w:rPr>
          <w:bCs/>
        </w:rPr>
        <w:t xml:space="preserve"> </w:t>
      </w:r>
      <w:r w:rsidRPr="0008252B">
        <w:rPr>
          <w:b/>
          <w:bCs/>
        </w:rPr>
        <w:t>Адреса и реквизиты сторон</w:t>
      </w:r>
    </w:p>
    <w:p w:rsidR="003A3EE1" w:rsidRPr="0008252B" w:rsidRDefault="003A3EE1" w:rsidP="003A3EE1">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3A3EE1" w:rsidRPr="0008252B" w:rsidTr="0001293B">
        <w:trPr>
          <w:trHeight w:val="52"/>
        </w:trPr>
        <w:tc>
          <w:tcPr>
            <w:tcW w:w="4590" w:type="dxa"/>
          </w:tcPr>
          <w:p w:rsidR="003A3EE1" w:rsidRPr="0008252B" w:rsidRDefault="003A3EE1" w:rsidP="008650A1">
            <w:pPr>
              <w:snapToGrid w:val="0"/>
              <w:spacing w:line="240" w:lineRule="atLeast"/>
              <w:jc w:val="center"/>
              <w:rPr>
                <w:b/>
              </w:rPr>
            </w:pPr>
            <w:r w:rsidRPr="0008252B">
              <w:rPr>
                <w:b/>
              </w:rPr>
              <w:t>П</w:t>
            </w:r>
            <w:r>
              <w:rPr>
                <w:b/>
              </w:rPr>
              <w:t>окупатель</w:t>
            </w:r>
          </w:p>
        </w:tc>
        <w:tc>
          <w:tcPr>
            <w:tcW w:w="655" w:type="dxa"/>
          </w:tcPr>
          <w:p w:rsidR="003A3EE1" w:rsidRPr="0008252B" w:rsidRDefault="003A3EE1" w:rsidP="008650A1">
            <w:pPr>
              <w:snapToGrid w:val="0"/>
              <w:spacing w:line="240" w:lineRule="atLeast"/>
              <w:jc w:val="center"/>
              <w:rPr>
                <w:b/>
              </w:rPr>
            </w:pPr>
          </w:p>
        </w:tc>
        <w:tc>
          <w:tcPr>
            <w:tcW w:w="4898" w:type="dxa"/>
          </w:tcPr>
          <w:p w:rsidR="003A3EE1" w:rsidRPr="00B60B0B" w:rsidRDefault="003A3EE1" w:rsidP="008650A1">
            <w:pPr>
              <w:pStyle w:val="2"/>
              <w:tabs>
                <w:tab w:val="left" w:pos="-602"/>
                <w:tab w:val="num" w:pos="0"/>
              </w:tabs>
              <w:suppressAutoHyphens/>
              <w:snapToGrid w:val="0"/>
              <w:spacing w:before="0" w:line="240" w:lineRule="atLeast"/>
              <w:ind w:left="-602"/>
              <w:jc w:val="center"/>
              <w:rPr>
                <w:rFonts w:ascii="Times New Roman" w:eastAsia="Times New Roman" w:hAnsi="Times New Roman" w:cs="Times New Roman"/>
                <w:color w:val="auto"/>
                <w:sz w:val="24"/>
                <w:szCs w:val="24"/>
              </w:rPr>
            </w:pPr>
            <w:r w:rsidRPr="00B60B0B">
              <w:rPr>
                <w:rFonts w:ascii="Times New Roman" w:eastAsia="Times New Roman" w:hAnsi="Times New Roman" w:cs="Times New Roman"/>
                <w:color w:val="auto"/>
                <w:sz w:val="24"/>
                <w:szCs w:val="24"/>
              </w:rPr>
              <w:t>П</w:t>
            </w:r>
            <w:r>
              <w:rPr>
                <w:rFonts w:ascii="Times New Roman" w:eastAsia="Times New Roman" w:hAnsi="Times New Roman" w:cs="Times New Roman"/>
                <w:color w:val="auto"/>
                <w:sz w:val="24"/>
                <w:szCs w:val="24"/>
              </w:rPr>
              <w:t>оставщик</w:t>
            </w:r>
          </w:p>
        </w:tc>
      </w:tr>
      <w:tr w:rsidR="003A3EE1" w:rsidRPr="0008252B" w:rsidTr="0001293B">
        <w:trPr>
          <w:trHeight w:val="135"/>
        </w:trPr>
        <w:tc>
          <w:tcPr>
            <w:tcW w:w="4590" w:type="dxa"/>
          </w:tcPr>
          <w:p w:rsidR="003A3EE1" w:rsidRPr="0008252B" w:rsidRDefault="003A3EE1" w:rsidP="008650A1">
            <w:pPr>
              <w:jc w:val="both"/>
            </w:pPr>
          </w:p>
        </w:tc>
        <w:tc>
          <w:tcPr>
            <w:tcW w:w="655" w:type="dxa"/>
          </w:tcPr>
          <w:p w:rsidR="003A3EE1" w:rsidRPr="0008252B" w:rsidRDefault="003A3EE1" w:rsidP="008650A1">
            <w:pPr>
              <w:jc w:val="both"/>
            </w:pPr>
          </w:p>
        </w:tc>
        <w:tc>
          <w:tcPr>
            <w:tcW w:w="4898" w:type="dxa"/>
          </w:tcPr>
          <w:p w:rsidR="003A3EE1" w:rsidRPr="0008252B" w:rsidRDefault="003A3EE1" w:rsidP="008650A1">
            <w:pPr>
              <w:jc w:val="both"/>
            </w:pPr>
          </w:p>
        </w:tc>
      </w:tr>
      <w:tr w:rsidR="003A3EE1" w:rsidRPr="0008252B" w:rsidTr="0001293B">
        <w:trPr>
          <w:trHeight w:val="4275"/>
        </w:trPr>
        <w:tc>
          <w:tcPr>
            <w:tcW w:w="4590" w:type="dxa"/>
          </w:tcPr>
          <w:p w:rsidR="003A3EE1" w:rsidRDefault="003A3EE1" w:rsidP="008650A1">
            <w: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2C1C2F" w:rsidRDefault="003A3EE1" w:rsidP="008650A1">
            <w:r>
              <w:t>Рас</w:t>
            </w:r>
            <w:proofErr w:type="gramStart"/>
            <w:r>
              <w:t>.</w:t>
            </w:r>
            <w:proofErr w:type="gramEnd"/>
            <w:r>
              <w:t>/</w:t>
            </w:r>
            <w:proofErr w:type="gramStart"/>
            <w:r>
              <w:t>с</w:t>
            </w:r>
            <w:proofErr w:type="gramEnd"/>
            <w:r>
              <w:t>ч.</w:t>
            </w:r>
            <w:r w:rsidR="002C1C2F">
              <w:t>40502810295150000000</w:t>
            </w:r>
          </w:p>
          <w:p w:rsidR="002C1C2F" w:rsidRDefault="002C1C2F" w:rsidP="008650A1">
            <w:r>
              <w:t xml:space="preserve"> </w:t>
            </w:r>
            <w:r w:rsidR="003A3EE1">
              <w:t>Кор.сч.</w:t>
            </w:r>
            <w:r>
              <w:t>30101810200000000903</w:t>
            </w:r>
          </w:p>
          <w:p w:rsidR="003A3EE1" w:rsidRDefault="002C1C2F" w:rsidP="008650A1">
            <w:r>
              <w:t xml:space="preserve"> </w:t>
            </w:r>
            <w:r w:rsidR="003A3EE1">
              <w:t xml:space="preserve">В </w:t>
            </w:r>
            <w:r>
              <w:t>Уральском</w:t>
            </w:r>
            <w:r w:rsidR="003A3EE1">
              <w:t xml:space="preserve"> филиале ОАО АКБ «РОСБАНК» г</w:t>
            </w:r>
            <w:proofErr w:type="gramStart"/>
            <w:r w:rsidR="003A3EE1">
              <w:t>.</w:t>
            </w:r>
            <w:r>
              <w:t>Е</w:t>
            </w:r>
            <w:proofErr w:type="gramEnd"/>
            <w:r>
              <w:t>катеринбург</w:t>
            </w:r>
            <w:r w:rsidR="003A3EE1">
              <w:t>;</w:t>
            </w:r>
          </w:p>
          <w:p w:rsidR="003A3EE1" w:rsidRDefault="003A3EE1" w:rsidP="008650A1">
            <w:r>
              <w:t>ИНН 7203002253;</w:t>
            </w:r>
          </w:p>
          <w:p w:rsidR="003A3EE1" w:rsidRDefault="003A3EE1" w:rsidP="008650A1">
            <w:r>
              <w:t>КПП 720301001</w:t>
            </w:r>
          </w:p>
          <w:p w:rsidR="003A3EE1" w:rsidRDefault="003A3EE1" w:rsidP="008650A1">
            <w:r>
              <w:t xml:space="preserve">БИК </w:t>
            </w:r>
            <w:r w:rsidR="002C1C2F">
              <w:t>046577903</w:t>
            </w:r>
          </w:p>
          <w:p w:rsidR="003A3EE1" w:rsidRDefault="003A3EE1" w:rsidP="008650A1">
            <w:r>
              <w:t>ОКОНХ 19330,17372; ОКПО 03151461;</w:t>
            </w:r>
          </w:p>
          <w:p w:rsidR="003A3EE1" w:rsidRDefault="003A3EE1" w:rsidP="008650A1">
            <w:r>
              <w:t>Адрес:625023, г</w:t>
            </w:r>
            <w:proofErr w:type="gramStart"/>
            <w:r>
              <w:t>.Т</w:t>
            </w:r>
            <w:proofErr w:type="gramEnd"/>
            <w:r>
              <w:t xml:space="preserve">юмень, </w:t>
            </w:r>
            <w:proofErr w:type="spellStart"/>
            <w:r>
              <w:t>ул</w:t>
            </w:r>
            <w:proofErr w:type="spellEnd"/>
            <w:r>
              <w:t xml:space="preserve"> Одесская,д.35;</w:t>
            </w:r>
          </w:p>
          <w:p w:rsidR="003A3EE1" w:rsidRPr="0008252B" w:rsidRDefault="003A3EE1" w:rsidP="008650A1">
            <w:r>
              <w:t xml:space="preserve">Тел/факс (3452)41-15-92,14-17-76; </w:t>
            </w:r>
          </w:p>
          <w:p w:rsidR="003A3EE1" w:rsidRDefault="003A3EE1" w:rsidP="008650A1"/>
          <w:p w:rsidR="00361D42" w:rsidRPr="0008252B" w:rsidRDefault="00361D42" w:rsidP="008650A1">
            <w:r>
              <w:t>Директор</w:t>
            </w:r>
          </w:p>
          <w:p w:rsidR="003A3EE1" w:rsidRPr="0008252B" w:rsidRDefault="003A3EE1" w:rsidP="008650A1"/>
          <w:p w:rsidR="003A3EE1" w:rsidRPr="0008252B" w:rsidRDefault="003A3EE1" w:rsidP="008650A1">
            <w:r w:rsidRPr="0008252B">
              <w:t xml:space="preserve">_________________ </w:t>
            </w:r>
            <w:r>
              <w:t>А.В.Смирнов</w:t>
            </w:r>
          </w:p>
          <w:p w:rsidR="003A3EE1" w:rsidRPr="0008252B" w:rsidRDefault="003A3EE1" w:rsidP="008650A1"/>
          <w:p w:rsidR="003A3EE1" w:rsidRPr="0008252B" w:rsidRDefault="003A3EE1" w:rsidP="008650A1">
            <w:pPr>
              <w:jc w:val="both"/>
            </w:pPr>
            <w:r w:rsidRPr="0008252B">
              <w:t>М.П.</w:t>
            </w:r>
          </w:p>
          <w:p w:rsidR="003A3EE1" w:rsidRPr="0008252B" w:rsidRDefault="003A3EE1" w:rsidP="008650A1">
            <w:pPr>
              <w:jc w:val="both"/>
            </w:pPr>
          </w:p>
        </w:tc>
        <w:tc>
          <w:tcPr>
            <w:tcW w:w="655" w:type="dxa"/>
          </w:tcPr>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Pr="0008252B" w:rsidRDefault="003A3EE1" w:rsidP="008650A1">
            <w:pPr>
              <w:jc w:val="both"/>
            </w:pPr>
          </w:p>
        </w:tc>
        <w:tc>
          <w:tcPr>
            <w:tcW w:w="4898" w:type="dxa"/>
          </w:tcPr>
          <w:p w:rsidR="003A3EE1" w:rsidRDefault="003A3EE1" w:rsidP="008650A1">
            <w:pPr>
              <w:ind w:left="425"/>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Pr="0008252B" w:rsidRDefault="003A3EE1" w:rsidP="008650A1">
            <w:pPr>
              <w:jc w:val="both"/>
            </w:pPr>
          </w:p>
          <w:p w:rsidR="003A3EE1" w:rsidRPr="0008252B" w:rsidRDefault="003A3EE1" w:rsidP="008650A1">
            <w:pPr>
              <w:jc w:val="both"/>
            </w:pPr>
            <w:r w:rsidRPr="0008252B">
              <w:t xml:space="preserve">___________________ </w:t>
            </w:r>
          </w:p>
          <w:p w:rsidR="003A3EE1" w:rsidRPr="0008252B" w:rsidRDefault="003A3EE1" w:rsidP="008650A1">
            <w:pPr>
              <w:jc w:val="both"/>
            </w:pPr>
          </w:p>
          <w:p w:rsidR="003A3EE1" w:rsidRPr="0008252B" w:rsidRDefault="003A3EE1" w:rsidP="008650A1">
            <w:pPr>
              <w:jc w:val="both"/>
            </w:pPr>
            <w:r w:rsidRPr="0008252B">
              <w:t>М.П.</w:t>
            </w:r>
          </w:p>
          <w:p w:rsidR="003A3EE1" w:rsidRDefault="003A3EE1" w:rsidP="008650A1">
            <w:pPr>
              <w:jc w:val="both"/>
            </w:pPr>
          </w:p>
        </w:tc>
      </w:tr>
    </w:tbl>
    <w:p w:rsidR="00EA4DD6" w:rsidRPr="004E6495" w:rsidRDefault="00EA4DD6" w:rsidP="00EA4DD6">
      <w:pPr>
        <w:jc w:val="right"/>
        <w:rPr>
          <w:sz w:val="22"/>
          <w:szCs w:val="22"/>
        </w:rPr>
      </w:pPr>
    </w:p>
    <w:p w:rsidR="00EA4DD6" w:rsidRDefault="00EA4DD6" w:rsidP="00EA4DD6">
      <w:pPr>
        <w:jc w:val="both"/>
      </w:pPr>
    </w:p>
    <w:p w:rsidR="00EA4DD6" w:rsidRDefault="00EA4DD6" w:rsidP="00EA4DD6">
      <w:pPr>
        <w:jc w:val="both"/>
      </w:pPr>
    </w:p>
    <w:p w:rsidR="00EA4DD6" w:rsidRDefault="00EA4DD6" w:rsidP="00EA4DD6">
      <w:pPr>
        <w:pStyle w:val="ab"/>
        <w:jc w:val="left"/>
        <w:rPr>
          <w:b w:val="0"/>
          <w:szCs w:val="28"/>
        </w:rPr>
      </w:pPr>
    </w:p>
    <w:p w:rsidR="00EA4DD6" w:rsidRPr="0008252B" w:rsidRDefault="00EA4DD6" w:rsidP="00B60DA6">
      <w:pPr>
        <w:pStyle w:val="ab"/>
        <w:rPr>
          <w:b w:val="0"/>
          <w:bCs/>
        </w:rPr>
      </w:pPr>
      <w:r>
        <w:rPr>
          <w:b w:val="0"/>
          <w:szCs w:val="28"/>
        </w:rPr>
        <w:t xml:space="preserve"> </w:t>
      </w: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6A28D1" w:rsidRDefault="006A28D1" w:rsidP="00EA4DD6">
      <w:pPr>
        <w:jc w:val="both"/>
      </w:pPr>
    </w:p>
    <w:p w:rsidR="006A28D1" w:rsidRDefault="006A28D1" w:rsidP="00EA4DD6">
      <w:pPr>
        <w:jc w:val="both"/>
      </w:pPr>
    </w:p>
    <w:p w:rsidR="006A28D1" w:rsidRDefault="006A28D1" w:rsidP="00EA4DD6">
      <w:pPr>
        <w:jc w:val="both"/>
      </w:pPr>
    </w:p>
    <w:p w:rsidR="00EA4DD6" w:rsidRDefault="00EA4DD6" w:rsidP="00EA4DD6">
      <w:pPr>
        <w:jc w:val="both"/>
      </w:pPr>
    </w:p>
    <w:p w:rsidR="00EA4DD6" w:rsidRDefault="00EA4DD6" w:rsidP="00EA4DD6">
      <w:pPr>
        <w:jc w:val="both"/>
      </w:pPr>
    </w:p>
    <w:p w:rsidR="00EA4DD6" w:rsidRPr="00020BA8" w:rsidRDefault="00EA4DD6" w:rsidP="00EA4DD6">
      <w:pPr>
        <w:jc w:val="right"/>
        <w:rPr>
          <w:sz w:val="22"/>
          <w:szCs w:val="22"/>
        </w:rPr>
      </w:pPr>
      <w:r w:rsidRPr="00020BA8">
        <w:rPr>
          <w:sz w:val="22"/>
          <w:szCs w:val="22"/>
        </w:rPr>
        <w:lastRenderedPageBreak/>
        <w:t xml:space="preserve">Приложение №1 к </w:t>
      </w:r>
      <w:r>
        <w:rPr>
          <w:sz w:val="22"/>
          <w:szCs w:val="22"/>
        </w:rPr>
        <w:t>договору</w:t>
      </w:r>
    </w:p>
    <w:p w:rsidR="00EA4DD6" w:rsidRPr="00020BA8" w:rsidRDefault="00EA4DD6" w:rsidP="00EA4DD6">
      <w:pPr>
        <w:jc w:val="right"/>
        <w:rPr>
          <w:sz w:val="22"/>
          <w:szCs w:val="22"/>
        </w:rPr>
      </w:pPr>
      <w:r w:rsidRPr="00020BA8">
        <w:rPr>
          <w:sz w:val="22"/>
          <w:szCs w:val="22"/>
        </w:rPr>
        <w:t>от «___» _________201</w:t>
      </w:r>
      <w:r>
        <w:rPr>
          <w:sz w:val="22"/>
          <w:szCs w:val="22"/>
        </w:rPr>
        <w:t>2</w:t>
      </w:r>
      <w:r w:rsidRPr="00020BA8">
        <w:rPr>
          <w:sz w:val="22"/>
          <w:szCs w:val="22"/>
        </w:rPr>
        <w:t>г. №_____</w:t>
      </w:r>
    </w:p>
    <w:p w:rsidR="00EA4DD6" w:rsidRDefault="00EA4DD6" w:rsidP="00EA4DD6">
      <w:pPr>
        <w:jc w:val="right"/>
      </w:pPr>
    </w:p>
    <w:p w:rsidR="00EA4DD6" w:rsidRDefault="00EA4DD6" w:rsidP="00EA4DD6">
      <w:pPr>
        <w:jc w:val="right"/>
      </w:pPr>
    </w:p>
    <w:p w:rsidR="00EA4DD6" w:rsidRPr="004E6495" w:rsidRDefault="00A94AAD" w:rsidP="00EA4DD6">
      <w:pPr>
        <w:jc w:val="center"/>
        <w:rPr>
          <w:b/>
        </w:rPr>
      </w:pPr>
      <w:r>
        <w:rPr>
          <w:b/>
        </w:rPr>
        <w:t>Спецификация</w:t>
      </w:r>
    </w:p>
    <w:tbl>
      <w:tblPr>
        <w:tblpPr w:leftFromText="180" w:rightFromText="180" w:vertAnchor="text" w:horzAnchor="margin" w:tblpXSpec="center" w:tblpY="232"/>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4464"/>
        <w:gridCol w:w="923"/>
        <w:gridCol w:w="992"/>
        <w:gridCol w:w="1276"/>
        <w:gridCol w:w="1451"/>
      </w:tblGrid>
      <w:tr w:rsidR="00EA4DD6" w:rsidRPr="004B46E0" w:rsidTr="005D5A71">
        <w:trPr>
          <w:trHeight w:val="543"/>
        </w:trPr>
        <w:tc>
          <w:tcPr>
            <w:tcW w:w="1951" w:type="dxa"/>
          </w:tcPr>
          <w:p w:rsidR="00EA4DD6" w:rsidRPr="004B46E0" w:rsidRDefault="00EA4DD6" w:rsidP="00A9384B">
            <w:pPr>
              <w:rPr>
                <w:color w:val="000000"/>
                <w:spacing w:val="-1"/>
                <w:sz w:val="22"/>
                <w:szCs w:val="22"/>
              </w:rPr>
            </w:pPr>
            <w:r w:rsidRPr="004B46E0">
              <w:rPr>
                <w:color w:val="000000"/>
                <w:spacing w:val="-1"/>
                <w:sz w:val="22"/>
                <w:szCs w:val="22"/>
              </w:rPr>
              <w:t>Наименование изделия</w:t>
            </w:r>
          </w:p>
        </w:tc>
        <w:tc>
          <w:tcPr>
            <w:tcW w:w="4464" w:type="dxa"/>
          </w:tcPr>
          <w:p w:rsidR="00EA4DD6" w:rsidRPr="00092C69" w:rsidRDefault="00EA4DD6" w:rsidP="00A9384B">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EA4DD6" w:rsidRPr="00092C69" w:rsidRDefault="00EA4DD6" w:rsidP="00A9384B">
            <w:pPr>
              <w:jc w:val="center"/>
              <w:rPr>
                <w:color w:val="000000"/>
                <w:spacing w:val="-1"/>
                <w:sz w:val="22"/>
                <w:szCs w:val="22"/>
              </w:rPr>
            </w:pPr>
          </w:p>
        </w:tc>
        <w:tc>
          <w:tcPr>
            <w:tcW w:w="923" w:type="dxa"/>
          </w:tcPr>
          <w:p w:rsidR="00EA4DD6" w:rsidRPr="004B46E0" w:rsidRDefault="00EA4DD6" w:rsidP="00A9384B">
            <w:pPr>
              <w:jc w:val="center"/>
              <w:rPr>
                <w:color w:val="000000"/>
                <w:spacing w:val="-1"/>
                <w:sz w:val="22"/>
                <w:szCs w:val="22"/>
              </w:rPr>
            </w:pPr>
            <w:r>
              <w:rPr>
                <w:color w:val="000000"/>
                <w:spacing w:val="-1"/>
                <w:sz w:val="22"/>
                <w:szCs w:val="22"/>
              </w:rPr>
              <w:t>Кол-во, шт.</w:t>
            </w:r>
          </w:p>
        </w:tc>
        <w:tc>
          <w:tcPr>
            <w:tcW w:w="992" w:type="dxa"/>
          </w:tcPr>
          <w:p w:rsidR="00EA4DD6" w:rsidRDefault="00EA4DD6" w:rsidP="00A9384B">
            <w:pPr>
              <w:jc w:val="center"/>
              <w:rPr>
                <w:color w:val="000000"/>
                <w:spacing w:val="-1"/>
                <w:sz w:val="22"/>
                <w:szCs w:val="22"/>
              </w:rPr>
            </w:pPr>
            <w:r>
              <w:rPr>
                <w:color w:val="000000"/>
                <w:spacing w:val="-1"/>
                <w:sz w:val="22"/>
                <w:szCs w:val="22"/>
              </w:rPr>
              <w:t>Цена за ед</w:t>
            </w:r>
            <w:proofErr w:type="gramStart"/>
            <w:r>
              <w:rPr>
                <w:color w:val="000000"/>
                <w:spacing w:val="-1"/>
                <w:sz w:val="22"/>
                <w:szCs w:val="22"/>
              </w:rPr>
              <w:t>.(</w:t>
            </w:r>
            <w:proofErr w:type="spellStart"/>
            <w:proofErr w:type="gramEnd"/>
            <w:r>
              <w:rPr>
                <w:color w:val="000000"/>
                <w:spacing w:val="-1"/>
                <w:sz w:val="22"/>
                <w:szCs w:val="22"/>
              </w:rPr>
              <w:t>руб</w:t>
            </w:r>
            <w:proofErr w:type="spellEnd"/>
            <w:r>
              <w:rPr>
                <w:color w:val="000000"/>
                <w:spacing w:val="-1"/>
                <w:sz w:val="22"/>
                <w:szCs w:val="22"/>
              </w:rPr>
              <w:t>)</w:t>
            </w:r>
          </w:p>
        </w:tc>
        <w:tc>
          <w:tcPr>
            <w:tcW w:w="1276" w:type="dxa"/>
          </w:tcPr>
          <w:p w:rsidR="00EA4DD6" w:rsidRPr="004B46E0" w:rsidRDefault="00EA4DD6" w:rsidP="00A9384B">
            <w:pPr>
              <w:rPr>
                <w:color w:val="000000"/>
                <w:spacing w:val="-1"/>
                <w:sz w:val="22"/>
                <w:szCs w:val="22"/>
              </w:rPr>
            </w:pPr>
            <w:r>
              <w:rPr>
                <w:color w:val="000000"/>
                <w:spacing w:val="-1"/>
                <w:sz w:val="22"/>
                <w:szCs w:val="22"/>
              </w:rPr>
              <w:t>Срок гарантии мес.</w:t>
            </w:r>
          </w:p>
        </w:tc>
        <w:tc>
          <w:tcPr>
            <w:tcW w:w="1451" w:type="dxa"/>
          </w:tcPr>
          <w:p w:rsidR="00EA4DD6" w:rsidRDefault="00EA4DD6" w:rsidP="00A9384B">
            <w:pPr>
              <w:jc w:val="center"/>
              <w:rPr>
                <w:color w:val="000000"/>
                <w:spacing w:val="-1"/>
                <w:sz w:val="22"/>
                <w:szCs w:val="22"/>
              </w:rPr>
            </w:pPr>
            <w:r>
              <w:rPr>
                <w:color w:val="000000"/>
                <w:spacing w:val="-1"/>
                <w:sz w:val="22"/>
                <w:szCs w:val="22"/>
              </w:rPr>
              <w:t>Сумма, руб.</w:t>
            </w:r>
          </w:p>
        </w:tc>
      </w:tr>
      <w:tr w:rsidR="00EA4DD6" w:rsidRPr="004B46E0" w:rsidTr="005D5A71">
        <w:trPr>
          <w:trHeight w:val="693"/>
        </w:trPr>
        <w:tc>
          <w:tcPr>
            <w:tcW w:w="1951" w:type="dxa"/>
          </w:tcPr>
          <w:p w:rsidR="00EA4DD6" w:rsidRPr="004B46E0" w:rsidRDefault="00EA4DD6" w:rsidP="00A9384B">
            <w:pPr>
              <w:rPr>
                <w:color w:val="000000"/>
                <w:spacing w:val="-1"/>
                <w:sz w:val="22"/>
                <w:szCs w:val="22"/>
              </w:rPr>
            </w:pPr>
          </w:p>
        </w:tc>
        <w:tc>
          <w:tcPr>
            <w:tcW w:w="4464" w:type="dxa"/>
          </w:tcPr>
          <w:p w:rsidR="00EA4DD6" w:rsidRPr="00524553" w:rsidRDefault="00EA4DD6" w:rsidP="00A9384B">
            <w:pPr>
              <w:shd w:val="clear" w:color="auto" w:fill="FFFFFF"/>
              <w:jc w:val="both"/>
              <w:rPr>
                <w:color w:val="000000"/>
                <w:spacing w:val="-1"/>
              </w:rPr>
            </w:pPr>
          </w:p>
        </w:tc>
        <w:tc>
          <w:tcPr>
            <w:tcW w:w="923" w:type="dxa"/>
          </w:tcPr>
          <w:p w:rsidR="00EA4DD6" w:rsidRPr="004B46E0" w:rsidRDefault="00EA4DD6" w:rsidP="00A9384B">
            <w:pPr>
              <w:jc w:val="center"/>
              <w:rPr>
                <w:color w:val="000000"/>
                <w:spacing w:val="-1"/>
                <w:sz w:val="22"/>
                <w:szCs w:val="22"/>
              </w:rPr>
            </w:pPr>
          </w:p>
        </w:tc>
        <w:tc>
          <w:tcPr>
            <w:tcW w:w="992" w:type="dxa"/>
          </w:tcPr>
          <w:p w:rsidR="00EA4DD6" w:rsidRPr="004B46E0" w:rsidRDefault="00EA4DD6" w:rsidP="00A9384B">
            <w:pPr>
              <w:jc w:val="center"/>
              <w:rPr>
                <w:color w:val="000000"/>
                <w:spacing w:val="-1"/>
                <w:sz w:val="22"/>
                <w:szCs w:val="22"/>
              </w:rPr>
            </w:pPr>
          </w:p>
        </w:tc>
        <w:tc>
          <w:tcPr>
            <w:tcW w:w="1276" w:type="dxa"/>
          </w:tcPr>
          <w:p w:rsidR="00EA4DD6" w:rsidRPr="004B46E0" w:rsidRDefault="00EA4DD6" w:rsidP="00A9384B">
            <w:pPr>
              <w:jc w:val="center"/>
              <w:rPr>
                <w:color w:val="000000"/>
                <w:spacing w:val="-1"/>
                <w:sz w:val="22"/>
                <w:szCs w:val="22"/>
              </w:rPr>
            </w:pPr>
          </w:p>
        </w:tc>
        <w:tc>
          <w:tcPr>
            <w:tcW w:w="1451" w:type="dxa"/>
          </w:tcPr>
          <w:p w:rsidR="00EA4DD6" w:rsidRPr="004B46E0" w:rsidRDefault="00EA4DD6" w:rsidP="00A9384B">
            <w:pPr>
              <w:jc w:val="center"/>
              <w:rPr>
                <w:color w:val="000000"/>
                <w:spacing w:val="-1"/>
                <w:sz w:val="22"/>
                <w:szCs w:val="22"/>
              </w:rPr>
            </w:pPr>
          </w:p>
        </w:tc>
      </w:tr>
    </w:tbl>
    <w:p w:rsidR="00EA4DD6" w:rsidRDefault="00EA4DD6" w:rsidP="00EA4DD6">
      <w:pPr>
        <w:jc w:val="center"/>
      </w:pPr>
    </w:p>
    <w:p w:rsidR="00EA4DD6" w:rsidRDefault="00C91A2B" w:rsidP="0001293B">
      <w:r>
        <w:rPr>
          <w:sz w:val="22"/>
          <w:szCs w:val="22"/>
        </w:rPr>
        <w:t xml:space="preserve">   </w:t>
      </w:r>
    </w:p>
    <w:p w:rsidR="00EA4DD6" w:rsidRDefault="00361D42" w:rsidP="00EA4DD6">
      <w:pPr>
        <w:jc w:val="both"/>
      </w:pPr>
      <w:r>
        <w:t>Директор</w:t>
      </w:r>
    </w:p>
    <w:p w:rsidR="0001293B" w:rsidRDefault="0001293B" w:rsidP="00EA4DD6">
      <w:pPr>
        <w:jc w:val="both"/>
      </w:pPr>
    </w:p>
    <w:p w:rsidR="0001293B" w:rsidRDefault="0001293B" w:rsidP="00EA4DD6">
      <w:pPr>
        <w:jc w:val="both"/>
      </w:pPr>
      <w:r>
        <w:t>__________________А.В.Смирнов                                  _____________________________</w:t>
      </w:r>
    </w:p>
    <w:p w:rsidR="0001293B" w:rsidRDefault="0001293B" w:rsidP="00EA4DD6">
      <w:pPr>
        <w:jc w:val="both"/>
      </w:pPr>
    </w:p>
    <w:p w:rsidR="0001293B" w:rsidRDefault="0001293B" w:rsidP="00EA4DD6">
      <w:pPr>
        <w:jc w:val="both"/>
      </w:pPr>
    </w:p>
    <w:p w:rsidR="0001293B" w:rsidRDefault="0001293B" w:rsidP="00EA4DD6">
      <w:pPr>
        <w:jc w:val="both"/>
      </w:pPr>
      <w:r>
        <w:t>М.П.                                                                                    М.П.</w:t>
      </w:r>
    </w:p>
    <w:p w:rsidR="00EA4DD6" w:rsidRDefault="00EA4DD6" w:rsidP="00EA4DD6">
      <w:pPr>
        <w:jc w:val="both"/>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center"/>
      </w:pPr>
    </w:p>
    <w:p w:rsidR="009269EB" w:rsidRDefault="009269EB" w:rsidP="00195DBC">
      <w:pPr>
        <w:jc w:val="both"/>
      </w:pPr>
    </w:p>
    <w:p w:rsidR="009269EB" w:rsidRDefault="009269EB"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Pr="00172FA1" w:rsidRDefault="00172FA1" w:rsidP="00195DBC">
      <w:pPr>
        <w:jc w:val="both"/>
        <w:rPr>
          <w:lang w:val="en-US"/>
        </w:rPr>
      </w:pPr>
    </w:p>
    <w:p w:rsidR="00010462" w:rsidRDefault="00010462" w:rsidP="00195DBC">
      <w:pPr>
        <w:jc w:val="both"/>
      </w:pPr>
    </w:p>
    <w:p w:rsidR="00010462" w:rsidRDefault="00010462" w:rsidP="00195DBC">
      <w:pPr>
        <w:jc w:val="both"/>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center"/>
      </w:pPr>
    </w:p>
    <w:sectPr w:rsidR="004E6495" w:rsidSect="00380A5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3">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4C3D36"/>
    <w:rsid w:val="00010462"/>
    <w:rsid w:val="0001278C"/>
    <w:rsid w:val="0001293B"/>
    <w:rsid w:val="00017000"/>
    <w:rsid w:val="000236F6"/>
    <w:rsid w:val="0004293B"/>
    <w:rsid w:val="00043335"/>
    <w:rsid w:val="000443D9"/>
    <w:rsid w:val="00044CEF"/>
    <w:rsid w:val="00053875"/>
    <w:rsid w:val="00082936"/>
    <w:rsid w:val="0009273F"/>
    <w:rsid w:val="00096F6C"/>
    <w:rsid w:val="000A3CBE"/>
    <w:rsid w:val="000B46B1"/>
    <w:rsid w:val="000B6BD2"/>
    <w:rsid w:val="000C6406"/>
    <w:rsid w:val="000E3839"/>
    <w:rsid w:val="000F209B"/>
    <w:rsid w:val="000F4C04"/>
    <w:rsid w:val="00107962"/>
    <w:rsid w:val="0011535A"/>
    <w:rsid w:val="00116700"/>
    <w:rsid w:val="001431D6"/>
    <w:rsid w:val="00146484"/>
    <w:rsid w:val="0014686F"/>
    <w:rsid w:val="00162EBC"/>
    <w:rsid w:val="0016318A"/>
    <w:rsid w:val="001641E2"/>
    <w:rsid w:val="00172FA1"/>
    <w:rsid w:val="001761DC"/>
    <w:rsid w:val="00180370"/>
    <w:rsid w:val="001905AC"/>
    <w:rsid w:val="00195DBC"/>
    <w:rsid w:val="00197467"/>
    <w:rsid w:val="001A579A"/>
    <w:rsid w:val="001B1C8F"/>
    <w:rsid w:val="001B2B20"/>
    <w:rsid w:val="001C3EF1"/>
    <w:rsid w:val="001C6346"/>
    <w:rsid w:val="001F027B"/>
    <w:rsid w:val="001F3D96"/>
    <w:rsid w:val="002243AB"/>
    <w:rsid w:val="00226F17"/>
    <w:rsid w:val="00254CBF"/>
    <w:rsid w:val="00256C58"/>
    <w:rsid w:val="002637F0"/>
    <w:rsid w:val="00275022"/>
    <w:rsid w:val="00292E7F"/>
    <w:rsid w:val="002B69F7"/>
    <w:rsid w:val="002C1C2F"/>
    <w:rsid w:val="002D7E63"/>
    <w:rsid w:val="002E1F79"/>
    <w:rsid w:val="002E356C"/>
    <w:rsid w:val="002E4F2E"/>
    <w:rsid w:val="002F1E9E"/>
    <w:rsid w:val="002F2937"/>
    <w:rsid w:val="00310364"/>
    <w:rsid w:val="00321296"/>
    <w:rsid w:val="00336BF3"/>
    <w:rsid w:val="00337A3A"/>
    <w:rsid w:val="00361D42"/>
    <w:rsid w:val="00371BAC"/>
    <w:rsid w:val="00380A56"/>
    <w:rsid w:val="003A3EE1"/>
    <w:rsid w:val="003B67BB"/>
    <w:rsid w:val="003B795D"/>
    <w:rsid w:val="003C0A4B"/>
    <w:rsid w:val="003D22C4"/>
    <w:rsid w:val="003F2E18"/>
    <w:rsid w:val="003F3F99"/>
    <w:rsid w:val="003F4FBD"/>
    <w:rsid w:val="004039F5"/>
    <w:rsid w:val="00415D88"/>
    <w:rsid w:val="004329C8"/>
    <w:rsid w:val="004457A3"/>
    <w:rsid w:val="00450249"/>
    <w:rsid w:val="00452D82"/>
    <w:rsid w:val="00475B07"/>
    <w:rsid w:val="00491A69"/>
    <w:rsid w:val="00497120"/>
    <w:rsid w:val="004A0785"/>
    <w:rsid w:val="004A30BD"/>
    <w:rsid w:val="004A3748"/>
    <w:rsid w:val="004C1BBF"/>
    <w:rsid w:val="004C3D36"/>
    <w:rsid w:val="004D1659"/>
    <w:rsid w:val="004D6B0E"/>
    <w:rsid w:val="004E1D81"/>
    <w:rsid w:val="004E2489"/>
    <w:rsid w:val="004E45AB"/>
    <w:rsid w:val="004E6495"/>
    <w:rsid w:val="004F20DE"/>
    <w:rsid w:val="0050398B"/>
    <w:rsid w:val="00503B35"/>
    <w:rsid w:val="00524553"/>
    <w:rsid w:val="00532B93"/>
    <w:rsid w:val="00534E9D"/>
    <w:rsid w:val="0055461D"/>
    <w:rsid w:val="0055529F"/>
    <w:rsid w:val="00561060"/>
    <w:rsid w:val="00564EA4"/>
    <w:rsid w:val="0057661B"/>
    <w:rsid w:val="00576670"/>
    <w:rsid w:val="0058136E"/>
    <w:rsid w:val="00582F72"/>
    <w:rsid w:val="00595395"/>
    <w:rsid w:val="005A23B3"/>
    <w:rsid w:val="005A6B47"/>
    <w:rsid w:val="005B3055"/>
    <w:rsid w:val="005D5A71"/>
    <w:rsid w:val="005E62FE"/>
    <w:rsid w:val="005F7B74"/>
    <w:rsid w:val="006065AE"/>
    <w:rsid w:val="0061529F"/>
    <w:rsid w:val="00620530"/>
    <w:rsid w:val="0062283B"/>
    <w:rsid w:val="006241A1"/>
    <w:rsid w:val="0062796F"/>
    <w:rsid w:val="00631142"/>
    <w:rsid w:val="00642F4E"/>
    <w:rsid w:val="006448EE"/>
    <w:rsid w:val="00647AB2"/>
    <w:rsid w:val="00662E2D"/>
    <w:rsid w:val="00665062"/>
    <w:rsid w:val="00677FAD"/>
    <w:rsid w:val="00695297"/>
    <w:rsid w:val="006A28D1"/>
    <w:rsid w:val="006B6266"/>
    <w:rsid w:val="006E74BA"/>
    <w:rsid w:val="006E74E7"/>
    <w:rsid w:val="007223EB"/>
    <w:rsid w:val="007224F3"/>
    <w:rsid w:val="00723462"/>
    <w:rsid w:val="0075266A"/>
    <w:rsid w:val="00755214"/>
    <w:rsid w:val="00755E1A"/>
    <w:rsid w:val="0076062C"/>
    <w:rsid w:val="00764C38"/>
    <w:rsid w:val="007803B1"/>
    <w:rsid w:val="00783130"/>
    <w:rsid w:val="007852A2"/>
    <w:rsid w:val="0078761D"/>
    <w:rsid w:val="007C0CCF"/>
    <w:rsid w:val="007C76ED"/>
    <w:rsid w:val="007C79CD"/>
    <w:rsid w:val="007D1EF6"/>
    <w:rsid w:val="007D56E1"/>
    <w:rsid w:val="007D789F"/>
    <w:rsid w:val="007E033A"/>
    <w:rsid w:val="007E3F8B"/>
    <w:rsid w:val="007E64DC"/>
    <w:rsid w:val="007F2587"/>
    <w:rsid w:val="007F5490"/>
    <w:rsid w:val="007F5FE3"/>
    <w:rsid w:val="008029B6"/>
    <w:rsid w:val="008320F4"/>
    <w:rsid w:val="00837CC0"/>
    <w:rsid w:val="00846134"/>
    <w:rsid w:val="00847BF7"/>
    <w:rsid w:val="008551A9"/>
    <w:rsid w:val="00861142"/>
    <w:rsid w:val="00872479"/>
    <w:rsid w:val="0087504A"/>
    <w:rsid w:val="00875A08"/>
    <w:rsid w:val="0088281B"/>
    <w:rsid w:val="0089026C"/>
    <w:rsid w:val="008945F4"/>
    <w:rsid w:val="008C16B7"/>
    <w:rsid w:val="008C46A0"/>
    <w:rsid w:val="008C7974"/>
    <w:rsid w:val="008D09AF"/>
    <w:rsid w:val="008D7AA6"/>
    <w:rsid w:val="008F7432"/>
    <w:rsid w:val="00902682"/>
    <w:rsid w:val="00902F26"/>
    <w:rsid w:val="009269EB"/>
    <w:rsid w:val="009317EE"/>
    <w:rsid w:val="009357F5"/>
    <w:rsid w:val="00935E4C"/>
    <w:rsid w:val="00945E81"/>
    <w:rsid w:val="00955306"/>
    <w:rsid w:val="0096242A"/>
    <w:rsid w:val="00977192"/>
    <w:rsid w:val="0099593B"/>
    <w:rsid w:val="009A3465"/>
    <w:rsid w:val="009B174D"/>
    <w:rsid w:val="009B365F"/>
    <w:rsid w:val="009B5761"/>
    <w:rsid w:val="009C0862"/>
    <w:rsid w:val="009C0D6A"/>
    <w:rsid w:val="009C130B"/>
    <w:rsid w:val="009C39E0"/>
    <w:rsid w:val="009C6D60"/>
    <w:rsid w:val="009E37D2"/>
    <w:rsid w:val="009F16E0"/>
    <w:rsid w:val="00A24ECC"/>
    <w:rsid w:val="00A45C76"/>
    <w:rsid w:val="00A54B93"/>
    <w:rsid w:val="00A578F8"/>
    <w:rsid w:val="00A63513"/>
    <w:rsid w:val="00A674C7"/>
    <w:rsid w:val="00A869CB"/>
    <w:rsid w:val="00A87150"/>
    <w:rsid w:val="00A87B11"/>
    <w:rsid w:val="00A91CB0"/>
    <w:rsid w:val="00A94AAD"/>
    <w:rsid w:val="00A97706"/>
    <w:rsid w:val="00AA6DB4"/>
    <w:rsid w:val="00AB05DF"/>
    <w:rsid w:val="00AB5E39"/>
    <w:rsid w:val="00AC102F"/>
    <w:rsid w:val="00AD2D15"/>
    <w:rsid w:val="00AE7E0D"/>
    <w:rsid w:val="00AF227F"/>
    <w:rsid w:val="00AF51C7"/>
    <w:rsid w:val="00AF5EC8"/>
    <w:rsid w:val="00AF6256"/>
    <w:rsid w:val="00B03EDB"/>
    <w:rsid w:val="00B04C51"/>
    <w:rsid w:val="00B11927"/>
    <w:rsid w:val="00B351AE"/>
    <w:rsid w:val="00B377DA"/>
    <w:rsid w:val="00B5382B"/>
    <w:rsid w:val="00B53AC2"/>
    <w:rsid w:val="00B54595"/>
    <w:rsid w:val="00B557D9"/>
    <w:rsid w:val="00B60B0B"/>
    <w:rsid w:val="00B60DA6"/>
    <w:rsid w:val="00B64B55"/>
    <w:rsid w:val="00B654B5"/>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B5E74"/>
    <w:rsid w:val="00BC393A"/>
    <w:rsid w:val="00BC4B50"/>
    <w:rsid w:val="00BC68E2"/>
    <w:rsid w:val="00BD0296"/>
    <w:rsid w:val="00BD4847"/>
    <w:rsid w:val="00BE42E9"/>
    <w:rsid w:val="00BE5DCE"/>
    <w:rsid w:val="00C04AC1"/>
    <w:rsid w:val="00C110D6"/>
    <w:rsid w:val="00C15D23"/>
    <w:rsid w:val="00C21CB2"/>
    <w:rsid w:val="00C31CBF"/>
    <w:rsid w:val="00C43459"/>
    <w:rsid w:val="00C4761E"/>
    <w:rsid w:val="00C61227"/>
    <w:rsid w:val="00C67A84"/>
    <w:rsid w:val="00C8213A"/>
    <w:rsid w:val="00C849E4"/>
    <w:rsid w:val="00C91A2B"/>
    <w:rsid w:val="00CB022C"/>
    <w:rsid w:val="00CB31BC"/>
    <w:rsid w:val="00CB5672"/>
    <w:rsid w:val="00CB66A0"/>
    <w:rsid w:val="00CD0DE0"/>
    <w:rsid w:val="00CD2596"/>
    <w:rsid w:val="00CD3928"/>
    <w:rsid w:val="00D01199"/>
    <w:rsid w:val="00D211B5"/>
    <w:rsid w:val="00D266A7"/>
    <w:rsid w:val="00D416BC"/>
    <w:rsid w:val="00D6094C"/>
    <w:rsid w:val="00D76A8C"/>
    <w:rsid w:val="00D7722E"/>
    <w:rsid w:val="00D80594"/>
    <w:rsid w:val="00D848F3"/>
    <w:rsid w:val="00DA2887"/>
    <w:rsid w:val="00DA4A21"/>
    <w:rsid w:val="00DA50A6"/>
    <w:rsid w:val="00DA6C80"/>
    <w:rsid w:val="00DE22BB"/>
    <w:rsid w:val="00DF7C14"/>
    <w:rsid w:val="00DF7EB8"/>
    <w:rsid w:val="00E0102E"/>
    <w:rsid w:val="00E025A0"/>
    <w:rsid w:val="00E303F7"/>
    <w:rsid w:val="00E3303B"/>
    <w:rsid w:val="00E363AF"/>
    <w:rsid w:val="00E36B57"/>
    <w:rsid w:val="00E40D31"/>
    <w:rsid w:val="00E81717"/>
    <w:rsid w:val="00E850A2"/>
    <w:rsid w:val="00E9762C"/>
    <w:rsid w:val="00EA46C9"/>
    <w:rsid w:val="00EA4DD6"/>
    <w:rsid w:val="00EB69A5"/>
    <w:rsid w:val="00EB7C60"/>
    <w:rsid w:val="00EC6712"/>
    <w:rsid w:val="00ED159E"/>
    <w:rsid w:val="00ED2A59"/>
    <w:rsid w:val="00ED7ADB"/>
    <w:rsid w:val="00EE376D"/>
    <w:rsid w:val="00EF2708"/>
    <w:rsid w:val="00F04FC7"/>
    <w:rsid w:val="00F15393"/>
    <w:rsid w:val="00F24A46"/>
    <w:rsid w:val="00F35363"/>
    <w:rsid w:val="00F41F46"/>
    <w:rsid w:val="00F43BD8"/>
    <w:rsid w:val="00F56179"/>
    <w:rsid w:val="00F60B08"/>
    <w:rsid w:val="00F620B9"/>
    <w:rsid w:val="00F627B1"/>
    <w:rsid w:val="00F85935"/>
    <w:rsid w:val="00F877D4"/>
    <w:rsid w:val="00FA3FDA"/>
    <w:rsid w:val="00FA5F32"/>
    <w:rsid w:val="00FB3099"/>
    <w:rsid w:val="00FB4296"/>
    <w:rsid w:val="00FC77CB"/>
    <w:rsid w:val="00FD1F17"/>
    <w:rsid w:val="00FE4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ptorg7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9543-799F-47DF-BA11-EA463B0C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2835</Words>
  <Characters>16166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18964</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18</cp:revision>
  <cp:lastPrinted>2012-06-27T04:30:00Z</cp:lastPrinted>
  <dcterms:created xsi:type="dcterms:W3CDTF">2012-06-25T06:22:00Z</dcterms:created>
  <dcterms:modified xsi:type="dcterms:W3CDTF">2012-06-28T03:32:00Z</dcterms:modified>
</cp:coreProperties>
</file>